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0F" w:rsidRPr="0018380F" w:rsidRDefault="0018380F" w:rsidP="0018380F">
      <w:pPr>
        <w:shd w:val="clear" w:color="auto" w:fill="FFFFFF"/>
        <w:spacing w:before="200" w:after="600" w:line="240" w:lineRule="atLeast"/>
        <w:ind w:left="-851" w:right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18380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Влияние родительс</w:t>
      </w:r>
      <w:r w:rsidR="009C7C7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ких установок на развитие детей</w:t>
      </w:r>
    </w:p>
    <w:p w:rsidR="0018380F" w:rsidRPr="0018380F" w:rsidRDefault="0018380F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Личность дошкольника формируется в семье. Важн</w:t>
      </w:r>
      <w:r w:rsidR="009C7C73">
        <w:rPr>
          <w:rFonts w:ascii="Times New Roman" w:eastAsia="Times New Roman" w:hAnsi="Times New Roman" w:cs="Times New Roman"/>
          <w:color w:val="333333"/>
          <w:sz w:val="28"/>
          <w:szCs w:val="28"/>
        </w:rPr>
        <w:t>ым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фактором для эмоционального развития ребенка являются родительская любовь и привязанность членов семьи друг к другу. Также огромное значение имеют неосознаваемые психологические установки родителей к себе, к другим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людям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к жизни в целом.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Психологические установки - э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то какие</w:t>
      </w:r>
      <w:r w:rsidR="00FB2B79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то мысли, короткие словесные правила, которые определяют отношение взрослых к себе, к жизни и к другим людям. Например, «я должен всегда все контролировать», или «я все всегда делаю сам»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930E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«жизнь – очень трудная штука»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т.п. Родителям важно понять, что их жизненные установки также влияют на личностное развитие ребенка, формируют </w:t>
      </w:r>
      <w:r w:rsidR="00930E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уже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его правила и установки, потому что родители - самые значимые и любимые для ребенка люди. Вера в непогрешимость, правоту и справедливость родителей у детей непоколебима: </w:t>
      </w:r>
      <w:r w:rsidR="00930E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очень часто слова детей начинаются </w:t>
      </w:r>
      <w:proofErr w:type="gramStart"/>
      <w:r w:rsidR="00930EC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="00930E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«Мама сказала… », «Папа велел».</w:t>
      </w:r>
    </w:p>
    <w:p w:rsidR="0018380F" w:rsidRPr="0018380F" w:rsidRDefault="00930ECA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р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одителям стоит осторожно и внимательно относиться к своим словесным обращениям к ребёнку, оценкам их поступков и избегать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фраз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впоследствии могут отрицательно проявиться в поведении ребенка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виде установок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сделает 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его жизнь стереотипной и эмоционально ограниченной.</w:t>
      </w:r>
    </w:p>
    <w:p w:rsidR="0018380F" w:rsidRPr="0018380F" w:rsidRDefault="00930ECA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Такие у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становки возникают повседневно.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Некоторые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случайны, слабы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другие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 могут быть 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постоянны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сильны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, формируются с раннего детства, и, чем раньше они усвоены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ребенком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тем их действие сильнее.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один р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аз возникнув, установка не исчезает и в благоприятный для неё момент жизни ребенка воздействует на его поведение и чувства.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страх выступать перед большим количеством людей также вызывается какими-то установками, например, «я стеснительная», или «У меня ничего не получится», практически всегда эти установки усвоены с детства. 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Оружием против негативной установки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быть контрустановка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EC2EC6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главное ее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постоянно подкрепля</w:t>
      </w:r>
      <w:r w:rsidR="00EC2EC6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положительными </w:t>
      </w:r>
      <w:r w:rsidR="00EC2EC6">
        <w:rPr>
          <w:rFonts w:ascii="Times New Roman" w:eastAsia="Times New Roman" w:hAnsi="Times New Roman" w:cs="Times New Roman"/>
          <w:color w:val="333333"/>
          <w:sz w:val="28"/>
          <w:szCs w:val="28"/>
        </w:rPr>
        <w:t>фразами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 стороны родителей и окружающих. Например, контрустановка «Ты все мож</w:t>
      </w:r>
      <w:r w:rsidR="00EC2EC6">
        <w:rPr>
          <w:rFonts w:ascii="Times New Roman" w:eastAsia="Times New Roman" w:hAnsi="Times New Roman" w:cs="Times New Roman"/>
          <w:color w:val="333333"/>
          <w:sz w:val="28"/>
          <w:szCs w:val="28"/>
        </w:rPr>
        <w:t>ешь!» победит установку «ничего у тебя не получается!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proofErr w:type="gramStart"/>
      <w:r w:rsidR="00EC2EC6">
        <w:rPr>
          <w:rFonts w:ascii="Times New Roman" w:eastAsia="Times New Roman" w:hAnsi="Times New Roman" w:cs="Times New Roman"/>
          <w:color w:val="333333"/>
          <w:sz w:val="28"/>
          <w:szCs w:val="28"/>
        </w:rPr>
        <w:t>.Н</w:t>
      </w:r>
      <w:proofErr w:type="gramEnd"/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r w:rsidR="00EC2E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победит 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в том случае, если ребенок действительно будет получать подтверждение своим способностям в реально</w:t>
      </w:r>
      <w:r w:rsidR="00EC2E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сти 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EC2E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 в 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рисовани</w:t>
      </w:r>
      <w:r w:rsidR="00EC2EC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, лепк</w:t>
      </w:r>
      <w:r w:rsidR="00EC2EC6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, пени</w:t>
      </w:r>
      <w:r w:rsidR="00EC2EC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 д.).</w:t>
      </w:r>
    </w:p>
    <w:p w:rsidR="00EC2EC6" w:rsidRDefault="00EC2EC6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Различные сказки, пословицы, народные изречения, басни – это пример положительных исторически сложившихся установок, которые передаются из поколения в поколение. Например: «дети – цветы жизни», «семь раз отмерь - один раз отрежь», 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>басни Крылова, пустая бочка гремит громче и т.п. через сказки и пословицы ребенок получает определенные установки, которые потом может использовать в жизни.</w:t>
      </w:r>
    </w:p>
    <w:p w:rsidR="0018380F" w:rsidRPr="0018380F" w:rsidRDefault="00E17288" w:rsidP="00E17288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 взрослых, которые формируют негативные установки у ребенка по отношению к себе и к окружающим:</w:t>
      </w:r>
    </w:p>
    <w:p w:rsidR="0018380F" w:rsidRPr="0018380F" w:rsidRDefault="0018380F" w:rsidP="00E17288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«Противная девчонка, все они капризули! »(мальчику о девочке)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«Негодник, 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>все мальчики забияки и драчуны!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(девочке о мальчике)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>; «Неряха, грязнуля!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«Ты плохой, обижаешь маму, я от тебя уйду к другому ребенку… »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«Жизнь оче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>нь трудна: вырастешь – узнаешь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«У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>йди с глаз моих, встань в угол!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«Не ешь много сладкого, зубки буду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proofErr w:type="gramStart"/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>болеть</w:t>
      </w:r>
      <w:proofErr w:type="gramEnd"/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будешь то-о-ол-стая!»;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«Все вокруг обм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>анщики, надейся только на себя!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«Ах ты, гадкий утенок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>! И в кого ты такой некрасивый!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«Нельзя ничего самому делать, сп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рашивай разрешения у старших! »;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«Всегда ты не вовремя, подожди… »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«Никого не бойся, ником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>у не уступай, всем давай сдачу!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E1728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8380F" w:rsidRPr="0018380F" w:rsidRDefault="0018380F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Такие реплики в адрес ребенка</w:t>
      </w:r>
      <w:r w:rsidR="007021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</w:t>
      </w:r>
      <w:r w:rsidR="00702105">
        <w:rPr>
          <w:rFonts w:ascii="Times New Roman" w:eastAsia="Times New Roman" w:hAnsi="Times New Roman" w:cs="Times New Roman"/>
          <w:color w:val="333333"/>
          <w:sz w:val="28"/>
          <w:szCs w:val="28"/>
        </w:rPr>
        <w:t>овать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8380F" w:rsidRPr="000D3BA1" w:rsidRDefault="00FB2B79" w:rsidP="000D3BA1">
      <w:pPr>
        <w:pStyle w:val="a6"/>
        <w:numPr>
          <w:ilvl w:val="0"/>
          <w:numId w:val="2"/>
        </w:numPr>
        <w:spacing w:before="300" w:after="300" w:line="240" w:lineRule="auto"/>
        <w:ind w:left="-567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8380F" w:rsidRPr="000D3BA1" w:rsidRDefault="00FB2B79" w:rsidP="000D3BA1">
      <w:pPr>
        <w:pStyle w:val="a6"/>
        <w:numPr>
          <w:ilvl w:val="0"/>
          <w:numId w:val="2"/>
        </w:numPr>
        <w:spacing w:before="300" w:after="300" w:line="240" w:lineRule="auto"/>
        <w:ind w:left="-567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изкая самооценка, задержки в психическом развитии, отсутствие своего мнения, робость, отчужденность, конфликты с родителями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8380F" w:rsidRPr="000D3BA1" w:rsidRDefault="00FB2B79" w:rsidP="000D3BA1">
      <w:pPr>
        <w:pStyle w:val="a6"/>
        <w:numPr>
          <w:ilvl w:val="0"/>
          <w:numId w:val="2"/>
        </w:numPr>
        <w:spacing w:before="300" w:after="300" w:line="240" w:lineRule="auto"/>
        <w:ind w:left="-567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крытая агрессивность, повышенное психоэмоциональное напряжение, болезни горла и ушей, конфликтность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8380F" w:rsidRPr="000D3BA1" w:rsidRDefault="00FB2B79" w:rsidP="000D3BA1">
      <w:pPr>
        <w:pStyle w:val="a6"/>
        <w:numPr>
          <w:ilvl w:val="0"/>
          <w:numId w:val="2"/>
        </w:numPr>
        <w:spacing w:before="300" w:after="300" w:line="240" w:lineRule="auto"/>
        <w:ind w:left="-567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арушения в </w:t>
      </w:r>
      <w:proofErr w:type="spellStart"/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психосексуальном</w:t>
      </w:r>
      <w:proofErr w:type="spellEnd"/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развитии, осложнения в </w:t>
      </w:r>
      <w:proofErr w:type="spellStart"/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межполовом</w:t>
      </w:r>
      <w:proofErr w:type="spellEnd"/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общении, трудности в выборе друга противоположного пола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8380F" w:rsidRPr="000D3BA1" w:rsidRDefault="00FB2B79" w:rsidP="000D3BA1">
      <w:pPr>
        <w:pStyle w:val="a6"/>
        <w:numPr>
          <w:ilvl w:val="0"/>
          <w:numId w:val="2"/>
        </w:numPr>
        <w:spacing w:before="300" w:after="300" w:line="240" w:lineRule="auto"/>
        <w:ind w:left="-567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едоверчивость, трусость, безволие, покорность судьбе, неумение преодолевать препятствия, склонность к несчастным случаям, подозрительность, пессимизм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18380F" w:rsidRPr="000D3BA1" w:rsidRDefault="00FB2B79" w:rsidP="000D3BA1">
      <w:pPr>
        <w:pStyle w:val="a6"/>
        <w:numPr>
          <w:ilvl w:val="0"/>
          <w:numId w:val="2"/>
        </w:numPr>
        <w:spacing w:before="300" w:after="300" w:line="240" w:lineRule="auto"/>
        <w:ind w:left="-567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роблемы с </w:t>
      </w:r>
      <w:proofErr w:type="gramStart"/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излишнем</w:t>
      </w:r>
      <w:proofErr w:type="gramEnd"/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весом, больные зубы, самоограничение, низкая самооценка, неприятие себя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="00702105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т.п.</w:t>
      </w:r>
    </w:p>
    <w:p w:rsidR="0018380F" w:rsidRPr="0018380F" w:rsidRDefault="0018380F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А эти фразы формируют у ребенка положительные качества и установки, их можно использовать как контрустановки:</w:t>
      </w:r>
    </w:p>
    <w:p w:rsidR="00DF39EB" w:rsidRDefault="00DF39EB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DF39EB" w:rsidSect="000D3BA1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18380F" w:rsidRPr="000D3BA1" w:rsidRDefault="0018380F" w:rsidP="000D3BA1">
      <w:pPr>
        <w:pStyle w:val="a6"/>
        <w:numPr>
          <w:ilvl w:val="0"/>
          <w:numId w:val="4"/>
        </w:numPr>
        <w:spacing w:before="300" w:after="300" w:line="240" w:lineRule="auto"/>
        <w:ind w:left="0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«Будь собой, у каждого в жизни есть друзья! »</w:t>
      </w:r>
    </w:p>
    <w:p w:rsidR="0018380F" w:rsidRPr="000D3BA1" w:rsidRDefault="0018380F" w:rsidP="000D3BA1">
      <w:pPr>
        <w:pStyle w:val="a6"/>
        <w:numPr>
          <w:ilvl w:val="0"/>
          <w:numId w:val="4"/>
        </w:numPr>
        <w:spacing w:before="300" w:after="300" w:line="240" w:lineRule="auto"/>
        <w:ind w:left="0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«Счастье мое, радость моя! »</w:t>
      </w:r>
    </w:p>
    <w:p w:rsidR="0018380F" w:rsidRPr="000D3BA1" w:rsidRDefault="0018380F" w:rsidP="000D3BA1">
      <w:pPr>
        <w:pStyle w:val="a6"/>
        <w:numPr>
          <w:ilvl w:val="0"/>
          <w:numId w:val="4"/>
        </w:numPr>
        <w:spacing w:before="300" w:after="300" w:line="240" w:lineRule="auto"/>
        <w:ind w:left="0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«Поплачь, будет легче… »</w:t>
      </w:r>
    </w:p>
    <w:p w:rsidR="0018380F" w:rsidRPr="000D3BA1" w:rsidRDefault="0018380F" w:rsidP="000D3BA1">
      <w:pPr>
        <w:pStyle w:val="a6"/>
        <w:numPr>
          <w:ilvl w:val="0"/>
          <w:numId w:val="4"/>
        </w:numPr>
        <w:spacing w:before="300" w:after="300" w:line="240" w:lineRule="auto"/>
        <w:ind w:left="0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«Молодец, что делишься с другими! »</w:t>
      </w:r>
    </w:p>
    <w:p w:rsidR="0018380F" w:rsidRPr="000D3BA1" w:rsidRDefault="00702105" w:rsidP="000D3BA1">
      <w:pPr>
        <w:pStyle w:val="a6"/>
        <w:numPr>
          <w:ilvl w:val="0"/>
          <w:numId w:val="4"/>
        </w:numPr>
        <w:spacing w:before="300" w:after="300" w:line="240" w:lineRule="auto"/>
        <w:ind w:left="0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«А ты как думаешь?</w:t>
      </w:r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18380F" w:rsidRPr="000D3BA1" w:rsidRDefault="0018380F" w:rsidP="000D3BA1">
      <w:pPr>
        <w:pStyle w:val="a6"/>
        <w:numPr>
          <w:ilvl w:val="0"/>
          <w:numId w:val="4"/>
        </w:numPr>
        <w:spacing w:before="300" w:after="300" w:line="240" w:lineRule="auto"/>
        <w:ind w:left="0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«На свете много добрых людей, готовых тебе помочь… »</w:t>
      </w:r>
    </w:p>
    <w:p w:rsidR="0018380F" w:rsidRPr="000D3BA1" w:rsidRDefault="00702105" w:rsidP="000D3BA1">
      <w:pPr>
        <w:pStyle w:val="a6"/>
        <w:numPr>
          <w:ilvl w:val="0"/>
          <w:numId w:val="4"/>
        </w:numPr>
        <w:spacing w:before="300" w:after="300" w:line="240" w:lineRule="auto"/>
        <w:ind w:left="0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«Смелее, ты все можешь сам!</w:t>
      </w:r>
      <w:r w:rsidR="0018380F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18380F" w:rsidRPr="000D3BA1" w:rsidRDefault="0018380F" w:rsidP="000D3BA1">
      <w:pPr>
        <w:pStyle w:val="a6"/>
        <w:numPr>
          <w:ilvl w:val="0"/>
          <w:numId w:val="4"/>
        </w:numPr>
        <w:spacing w:before="300" w:after="300" w:line="240" w:lineRule="auto"/>
        <w:ind w:left="0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«Давай я тебе помогу! »</w:t>
      </w:r>
    </w:p>
    <w:p w:rsidR="0018380F" w:rsidRPr="000D3BA1" w:rsidRDefault="0018380F" w:rsidP="000D3BA1">
      <w:pPr>
        <w:pStyle w:val="a6"/>
        <w:numPr>
          <w:ilvl w:val="0"/>
          <w:numId w:val="4"/>
        </w:numPr>
        <w:spacing w:before="300" w:after="300" w:line="240" w:lineRule="auto"/>
        <w:ind w:left="0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«Держи себя в руках, уважай людей! ».</w:t>
      </w:r>
    </w:p>
    <w:p w:rsidR="00DF39EB" w:rsidRDefault="00DF39EB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DF39EB" w:rsidSect="000D3BA1">
          <w:type w:val="continuous"/>
          <w:pgSz w:w="11906" w:h="16838"/>
          <w:pgMar w:top="568" w:right="850" w:bottom="426" w:left="993" w:header="708" w:footer="708" w:gutter="0"/>
          <w:cols w:num="2" w:space="995"/>
          <w:docGrid w:linePitch="360"/>
        </w:sectPr>
      </w:pPr>
    </w:p>
    <w:p w:rsidR="0018380F" w:rsidRPr="0018380F" w:rsidRDefault="0018380F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Естественно, список установок может быть намного больше. Составьте свой собственный и попытайтесь найти контрустановки, это очень полезное занятие, ведь сказанное, казалось </w:t>
      </w:r>
      <w:r w:rsidR="00FB2B79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бы,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невзначай и не со зла, может «всплыть» в будущем и отрицательно повлиять на психоэмоциональное благополучие ребенка, его поведение, а нередко и на его жизненный сценарий.</w:t>
      </w:r>
    </w:p>
    <w:p w:rsidR="0018380F" w:rsidRPr="0018380F" w:rsidRDefault="00702105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Подумайте, как часто вы говорите детям?</w:t>
      </w:r>
    </w:p>
    <w:p w:rsidR="00D36BAA" w:rsidRDefault="00D36BAA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D36BAA" w:rsidSect="00DF39EB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18380F" w:rsidRPr="000D3BA1" w:rsidRDefault="0018380F" w:rsidP="000D3BA1">
      <w:pPr>
        <w:pStyle w:val="a6"/>
        <w:numPr>
          <w:ilvl w:val="0"/>
          <w:numId w:val="5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Я сейчас занят (а</w:t>
      </w:r>
      <w:r w:rsidR="00702105"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18380F" w:rsidRPr="000D3BA1" w:rsidRDefault="0018380F" w:rsidP="000D3BA1">
      <w:pPr>
        <w:pStyle w:val="a6"/>
        <w:numPr>
          <w:ilvl w:val="0"/>
          <w:numId w:val="5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Посмотри, что ты натворил!</w:t>
      </w:r>
    </w:p>
    <w:p w:rsidR="0018380F" w:rsidRPr="000D3BA1" w:rsidRDefault="0018380F" w:rsidP="000D3BA1">
      <w:pPr>
        <w:pStyle w:val="a6"/>
        <w:numPr>
          <w:ilvl w:val="0"/>
          <w:numId w:val="5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надо делать не так…</w:t>
      </w:r>
    </w:p>
    <w:p w:rsidR="0018380F" w:rsidRPr="000D3BA1" w:rsidRDefault="0018380F" w:rsidP="000D3BA1">
      <w:pPr>
        <w:pStyle w:val="a6"/>
        <w:numPr>
          <w:ilvl w:val="0"/>
          <w:numId w:val="5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Неправильно!</w:t>
      </w:r>
    </w:p>
    <w:p w:rsidR="0018380F" w:rsidRPr="000D3BA1" w:rsidRDefault="0018380F" w:rsidP="000D3BA1">
      <w:pPr>
        <w:pStyle w:val="a6"/>
        <w:numPr>
          <w:ilvl w:val="0"/>
          <w:numId w:val="5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Когда же ты научишься?</w:t>
      </w:r>
    </w:p>
    <w:p w:rsidR="0018380F" w:rsidRPr="000D3BA1" w:rsidRDefault="0018380F" w:rsidP="000D3BA1">
      <w:pPr>
        <w:pStyle w:val="a6"/>
        <w:numPr>
          <w:ilvl w:val="0"/>
          <w:numId w:val="5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Сколько раз я тебе говорила.</w:t>
      </w:r>
    </w:p>
    <w:p w:rsidR="0018380F" w:rsidRPr="000D3BA1" w:rsidRDefault="0018380F" w:rsidP="000D3BA1">
      <w:pPr>
        <w:pStyle w:val="a6"/>
        <w:numPr>
          <w:ilvl w:val="0"/>
          <w:numId w:val="5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Нет! Я не могу!</w:t>
      </w:r>
    </w:p>
    <w:p w:rsidR="0018380F" w:rsidRPr="000D3BA1" w:rsidRDefault="0018380F" w:rsidP="000D3BA1">
      <w:pPr>
        <w:pStyle w:val="a6"/>
        <w:numPr>
          <w:ilvl w:val="0"/>
          <w:numId w:val="5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Ты сведешь меня с ума!</w:t>
      </w:r>
    </w:p>
    <w:p w:rsidR="0018380F" w:rsidRPr="000D3BA1" w:rsidRDefault="0018380F" w:rsidP="000D3BA1">
      <w:pPr>
        <w:pStyle w:val="a6"/>
        <w:numPr>
          <w:ilvl w:val="0"/>
          <w:numId w:val="5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бы ты без меня делал!</w:t>
      </w:r>
    </w:p>
    <w:p w:rsidR="0018380F" w:rsidRPr="000D3BA1" w:rsidRDefault="0018380F" w:rsidP="000D3BA1">
      <w:pPr>
        <w:pStyle w:val="a6"/>
        <w:numPr>
          <w:ilvl w:val="0"/>
          <w:numId w:val="5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Вечно ты во все лезешь!</w:t>
      </w:r>
    </w:p>
    <w:p w:rsidR="0018380F" w:rsidRPr="000D3BA1" w:rsidRDefault="0018380F" w:rsidP="000D3BA1">
      <w:pPr>
        <w:pStyle w:val="a6"/>
        <w:numPr>
          <w:ilvl w:val="0"/>
          <w:numId w:val="5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Уйди от меня!</w:t>
      </w:r>
    </w:p>
    <w:p w:rsidR="00D36BAA" w:rsidRDefault="00D36BAA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D36BAA" w:rsidSect="000D3BA1">
          <w:type w:val="continuous"/>
          <w:pgSz w:w="11906" w:h="16838"/>
          <w:pgMar w:top="568" w:right="850" w:bottom="426" w:left="851" w:header="708" w:footer="708" w:gutter="0"/>
          <w:cols w:num="2" w:space="1"/>
          <w:docGrid w:linePitch="360"/>
        </w:sectPr>
      </w:pPr>
    </w:p>
    <w:p w:rsidR="0018380F" w:rsidRPr="0018380F" w:rsidRDefault="0018380F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Все эти «словечки» крепко зацепляются в подсознании ребенка, и потом не удивляйтесь, что ребенок отдалился от вас, стал скрытен, ленив, недоверчив, неуверен в себе.</w:t>
      </w:r>
    </w:p>
    <w:p w:rsidR="0018380F" w:rsidRPr="0018380F" w:rsidRDefault="0018380F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А </w:t>
      </w:r>
      <w:r w:rsidR="007021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</w:t>
      </w:r>
      <w:r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эти слова ласкают душу ребенка:</w:t>
      </w:r>
    </w:p>
    <w:p w:rsidR="00D36BAA" w:rsidRDefault="00D36BAA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D36BAA" w:rsidSect="00D36BAA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18380F" w:rsidRPr="000D3BA1" w:rsidRDefault="0018380F" w:rsidP="000D3BA1">
      <w:pPr>
        <w:pStyle w:val="a6"/>
        <w:numPr>
          <w:ilvl w:val="0"/>
          <w:numId w:val="6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Ты самый любимый!</w:t>
      </w:r>
    </w:p>
    <w:p w:rsidR="0018380F" w:rsidRPr="000D3BA1" w:rsidRDefault="0018380F" w:rsidP="000D3BA1">
      <w:pPr>
        <w:pStyle w:val="a6"/>
        <w:numPr>
          <w:ilvl w:val="0"/>
          <w:numId w:val="6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Ты очень многое можешь!</w:t>
      </w:r>
    </w:p>
    <w:p w:rsidR="0018380F" w:rsidRPr="000D3BA1" w:rsidRDefault="0018380F" w:rsidP="000D3BA1">
      <w:pPr>
        <w:pStyle w:val="a6"/>
        <w:numPr>
          <w:ilvl w:val="0"/>
          <w:numId w:val="6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Спасибо!</w:t>
      </w:r>
    </w:p>
    <w:p w:rsidR="0018380F" w:rsidRPr="000D3BA1" w:rsidRDefault="0018380F" w:rsidP="000D3BA1">
      <w:pPr>
        <w:pStyle w:val="a6"/>
        <w:numPr>
          <w:ilvl w:val="0"/>
          <w:numId w:val="6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бы мы без тебя делали!</w:t>
      </w:r>
    </w:p>
    <w:p w:rsidR="0018380F" w:rsidRPr="000D3BA1" w:rsidRDefault="0018380F" w:rsidP="000D3BA1">
      <w:pPr>
        <w:pStyle w:val="a6"/>
        <w:numPr>
          <w:ilvl w:val="0"/>
          <w:numId w:val="6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Иди ко мне!</w:t>
      </w:r>
    </w:p>
    <w:p w:rsidR="0018380F" w:rsidRPr="000D3BA1" w:rsidRDefault="0018380F" w:rsidP="000D3BA1">
      <w:pPr>
        <w:pStyle w:val="a6"/>
        <w:numPr>
          <w:ilvl w:val="0"/>
          <w:numId w:val="6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Садись с нами.</w:t>
      </w:r>
    </w:p>
    <w:p w:rsidR="0018380F" w:rsidRPr="000D3BA1" w:rsidRDefault="0018380F" w:rsidP="000D3BA1">
      <w:pPr>
        <w:pStyle w:val="a6"/>
        <w:numPr>
          <w:ilvl w:val="0"/>
          <w:numId w:val="6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Я помогу тебе…</w:t>
      </w:r>
    </w:p>
    <w:p w:rsidR="0018380F" w:rsidRPr="000D3BA1" w:rsidRDefault="0018380F" w:rsidP="000D3BA1">
      <w:pPr>
        <w:pStyle w:val="a6"/>
        <w:numPr>
          <w:ilvl w:val="0"/>
          <w:numId w:val="6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Я радуюсь твоим успехам!</w:t>
      </w:r>
    </w:p>
    <w:p w:rsidR="0018380F" w:rsidRPr="000D3BA1" w:rsidRDefault="0018380F" w:rsidP="000D3BA1">
      <w:pPr>
        <w:pStyle w:val="a6"/>
        <w:numPr>
          <w:ilvl w:val="0"/>
          <w:numId w:val="6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бы ни случилось, твой дом – твоя крепость.</w:t>
      </w:r>
    </w:p>
    <w:p w:rsidR="0018380F" w:rsidRPr="000D3BA1" w:rsidRDefault="0018380F" w:rsidP="000D3BA1">
      <w:pPr>
        <w:pStyle w:val="a6"/>
        <w:numPr>
          <w:ilvl w:val="0"/>
          <w:numId w:val="6"/>
        </w:numPr>
        <w:spacing w:before="300" w:after="300" w:line="240" w:lineRule="auto"/>
        <w:ind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BA1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Расскажи мне, что с тобой…</w:t>
      </w:r>
    </w:p>
    <w:p w:rsidR="00D36BAA" w:rsidRDefault="00D36BAA" w:rsidP="001838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D36BAA" w:rsidSect="000D3BA1">
          <w:type w:val="continuous"/>
          <w:pgSz w:w="11906" w:h="16838"/>
          <w:pgMar w:top="568" w:right="850" w:bottom="426" w:left="993" w:header="708" w:footer="708" w:gutter="0"/>
          <w:cols w:num="2" w:space="708"/>
          <w:docGrid w:linePitch="360"/>
        </w:sectPr>
      </w:pPr>
    </w:p>
    <w:p w:rsidR="0086123A" w:rsidRPr="00763F0F" w:rsidRDefault="00702105" w:rsidP="00763F0F">
      <w:pPr>
        <w:spacing w:before="300" w:after="300" w:line="240" w:lineRule="auto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Если у ребенка постоянно вызывать чувства вины и стыда, то они никак не помогут 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 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– не беспомощная «соломинка на ветру»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не робкая травинка</w:t>
      </w:r>
      <w:r w:rsidR="0018380F" w:rsidRPr="0018380F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</w:t>
      </w:r>
      <w:r w:rsidR="00763F0F">
        <w:rPr>
          <w:rFonts w:ascii="Times New Roman" w:eastAsia="Times New Roman" w:hAnsi="Times New Roman" w:cs="Times New Roman"/>
          <w:color w:val="333333"/>
          <w:sz w:val="28"/>
          <w:szCs w:val="28"/>
        </w:rPr>
        <w:t>дываться.</w:t>
      </w:r>
    </w:p>
    <w:sectPr w:rsidR="0086123A" w:rsidRPr="00763F0F" w:rsidSect="00D36BAA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D60"/>
    <w:multiLevelType w:val="hybridMultilevel"/>
    <w:tmpl w:val="D9B23EC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223318"/>
    <w:multiLevelType w:val="hybridMultilevel"/>
    <w:tmpl w:val="990AB5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3CE0C65"/>
    <w:multiLevelType w:val="hybridMultilevel"/>
    <w:tmpl w:val="70D4FF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38658AD"/>
    <w:multiLevelType w:val="hybridMultilevel"/>
    <w:tmpl w:val="36C21E5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A92529B"/>
    <w:multiLevelType w:val="hybridMultilevel"/>
    <w:tmpl w:val="770C898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6ED24AA"/>
    <w:multiLevelType w:val="hybridMultilevel"/>
    <w:tmpl w:val="B30436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80F"/>
    <w:rsid w:val="00030E2C"/>
    <w:rsid w:val="000A52FD"/>
    <w:rsid w:val="000D3BA1"/>
    <w:rsid w:val="0018380F"/>
    <w:rsid w:val="003E3379"/>
    <w:rsid w:val="00702105"/>
    <w:rsid w:val="00763F0F"/>
    <w:rsid w:val="0086123A"/>
    <w:rsid w:val="00930ECA"/>
    <w:rsid w:val="009C7C73"/>
    <w:rsid w:val="00D36BAA"/>
    <w:rsid w:val="00DF39EB"/>
    <w:rsid w:val="00E17288"/>
    <w:rsid w:val="00EC2EC6"/>
    <w:rsid w:val="00FB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9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2016-03-17T07:38:00Z</cp:lastPrinted>
  <dcterms:created xsi:type="dcterms:W3CDTF">2016-03-17T12:37:00Z</dcterms:created>
  <dcterms:modified xsi:type="dcterms:W3CDTF">2016-04-15T12:19:00Z</dcterms:modified>
</cp:coreProperties>
</file>