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8" w:rsidRDefault="005B2788" w:rsidP="007E2474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B2788" w:rsidRDefault="005B2788" w:rsidP="007E2474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B2788" w:rsidRDefault="005B2788" w:rsidP="007E2474">
      <w:pPr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74118" w:rsidRPr="005B2788" w:rsidRDefault="00274118" w:rsidP="007E2474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B2788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Родителям на заметку</w:t>
      </w:r>
    </w:p>
    <w:p w:rsidR="00274118" w:rsidRPr="005B2788" w:rsidRDefault="00274118" w:rsidP="007E2474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B2788">
        <w:rPr>
          <w:rFonts w:ascii="Times New Roman" w:hAnsi="Times New Roman" w:cs="Times New Roman"/>
          <w:b/>
          <w:sz w:val="36"/>
          <w:szCs w:val="36"/>
          <w:lang w:eastAsia="ru-RU"/>
        </w:rPr>
        <w:t>Особенности детей 5-6 лет</w:t>
      </w: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971800"/>
            <wp:effectExtent l="19050" t="0" r="0" b="0"/>
            <wp:docPr id="1" name="Рисунок 0" descr="дет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4226" cy="297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788" w:rsidRDefault="005B2788" w:rsidP="005B27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788" w:rsidRDefault="005B2788" w:rsidP="007E2474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4118" w:rsidRPr="005B2788" w:rsidRDefault="00274118" w:rsidP="007E2474">
      <w:pPr>
        <w:ind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7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Ответьте</w:t>
      </w:r>
      <w:r w:rsidR="00B5187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B2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пожалуйста</w:t>
      </w:r>
      <w:r w:rsidR="00B51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вопросы: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1. До </w:t>
      </w:r>
      <w:proofErr w:type="spellStart"/>
      <w:r w:rsidRPr="008749B5">
        <w:rPr>
          <w:color w:val="333333"/>
          <w:sz w:val="28"/>
          <w:szCs w:val="28"/>
        </w:rPr>
        <w:t>скольки</w:t>
      </w:r>
      <w:proofErr w:type="spellEnd"/>
      <w:r w:rsidRPr="008749B5">
        <w:rPr>
          <w:color w:val="333333"/>
          <w:sz w:val="28"/>
          <w:szCs w:val="28"/>
        </w:rPr>
        <w:t xml:space="preserve"> ваш ребенок может считать?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2. Может ли ваш ребенок различать правую, левую руку, ногу? Как вы думаете?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3. На ваш взгляд, ваш ребенок ориентируется в частях суток?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4. Знает ли ваш ребенок адрес проживания?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5. Может ли ваш ребенок назвать любимую сказку, прочесть стихотворение?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6. Может ли ваш ребенок сочинять сам сказку?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7. Ваш ребенок умеет беречь живые объекты окружающего мира? Как он относится к живым рыбкам, растениям?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7E2474">
        <w:rPr>
          <w:color w:val="333333"/>
          <w:sz w:val="28"/>
          <w:szCs w:val="28"/>
        </w:rPr>
        <w:t>8. Как вы думаете, может ли ваш ребенок рассказать о желании приобрести в будущем определенную профессию?</w:t>
      </w:r>
      <w:r w:rsidRPr="008749B5">
        <w:rPr>
          <w:color w:val="333333"/>
          <w:sz w:val="28"/>
          <w:szCs w:val="28"/>
        </w:rPr>
        <w:t xml:space="preserve">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10. Как вы считаете, ваш ребенок может сравнить 2-3 предмета по величине? (больше - меньше, короче, одинаковые)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lastRenderedPageBreak/>
        <w:t xml:space="preserve">11. Как ведет себя ваш ребенок в гостях?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12. Может ли ваш ребенок правильно держать ножницы? Сможет вырезать из квадрата – круг, из прямоугольника – овал?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13. Что ваш ребенок больше всего любит рисовать и проявляет ли он интерес к этому виду деятельности? </w:t>
      </w:r>
    </w:p>
    <w:p w:rsidR="00827E00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14. У вашего ребенка есть интерес к лепке? На ваш взгляд? Что лепит дома?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7E2474">
        <w:rPr>
          <w:color w:val="333333"/>
          <w:sz w:val="28"/>
          <w:szCs w:val="28"/>
        </w:rPr>
        <w:t xml:space="preserve">15. </w:t>
      </w:r>
      <w:r w:rsidR="007E2474">
        <w:rPr>
          <w:color w:val="333333"/>
          <w:sz w:val="28"/>
          <w:szCs w:val="28"/>
        </w:rPr>
        <w:t xml:space="preserve">Что вам рассказывает ваш </w:t>
      </w:r>
      <w:proofErr w:type="gramStart"/>
      <w:r w:rsidR="007E2474">
        <w:rPr>
          <w:color w:val="333333"/>
          <w:sz w:val="28"/>
          <w:szCs w:val="28"/>
        </w:rPr>
        <w:t>ребёнок</w:t>
      </w:r>
      <w:proofErr w:type="gramEnd"/>
      <w:r w:rsidR="007E2474">
        <w:rPr>
          <w:color w:val="333333"/>
          <w:sz w:val="28"/>
          <w:szCs w:val="28"/>
        </w:rPr>
        <w:t xml:space="preserve"> придя из детского сада?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16. Интересуется ли ваш ребенок звуками речи? Слышит ли первый звук? Сможет придумать слово на заданный звук? </w:t>
      </w:r>
    </w:p>
    <w:p w:rsidR="00204BA4" w:rsidRPr="008749B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 xml:space="preserve">17. Сможет ли ваш ребенок сочувствовать </w:t>
      </w:r>
      <w:proofErr w:type="gramStart"/>
      <w:r w:rsidRPr="008749B5">
        <w:rPr>
          <w:color w:val="333333"/>
          <w:sz w:val="28"/>
          <w:szCs w:val="28"/>
        </w:rPr>
        <w:t>обиженному</w:t>
      </w:r>
      <w:proofErr w:type="gramEnd"/>
      <w:r w:rsidRPr="008749B5">
        <w:rPr>
          <w:color w:val="333333"/>
          <w:sz w:val="28"/>
          <w:szCs w:val="28"/>
        </w:rPr>
        <w:t xml:space="preserve"> и не соглашаться с действиями обидчика? </w:t>
      </w:r>
    </w:p>
    <w:p w:rsidR="00906825" w:rsidRDefault="00204BA4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>18. Может ли ваш ребенок определить положение предметов в пространстве по отношению к себе? (впереди – сзади, вверху – внизу)</w:t>
      </w:r>
      <w:r w:rsidR="00274118">
        <w:rPr>
          <w:color w:val="333333"/>
          <w:sz w:val="28"/>
          <w:szCs w:val="28"/>
        </w:rPr>
        <w:t>?</w:t>
      </w:r>
      <w:r w:rsidRPr="008749B5">
        <w:rPr>
          <w:color w:val="333333"/>
          <w:sz w:val="28"/>
          <w:szCs w:val="28"/>
        </w:rPr>
        <w:t xml:space="preserve"> </w:t>
      </w:r>
    </w:p>
    <w:p w:rsidR="005B2788" w:rsidRDefault="005B2788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</w:p>
    <w:p w:rsidR="00204BA4" w:rsidRPr="005B2788" w:rsidRDefault="00204BA4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b/>
          <w:color w:val="333333"/>
          <w:sz w:val="28"/>
          <w:szCs w:val="28"/>
        </w:rPr>
      </w:pPr>
      <w:r w:rsidRPr="005B2788">
        <w:rPr>
          <w:b/>
          <w:color w:val="333333"/>
          <w:sz w:val="28"/>
          <w:szCs w:val="28"/>
        </w:rPr>
        <w:lastRenderedPageBreak/>
        <w:t>Причиной серьезных нарушений поведения детей являются:</w:t>
      </w:r>
    </w:p>
    <w:p w:rsidR="00204BA4" w:rsidRPr="008749B5" w:rsidRDefault="00204BA4" w:rsidP="007E2474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ind w:left="0"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>Борьба за внимание.</w:t>
      </w:r>
    </w:p>
    <w:p w:rsidR="00204BA4" w:rsidRPr="008749B5" w:rsidRDefault="00204BA4" w:rsidP="007E2474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ind w:left="0"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>Борьба за самоуважение.</w:t>
      </w:r>
    </w:p>
    <w:p w:rsidR="00204BA4" w:rsidRDefault="00204BA4" w:rsidP="007E2474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ind w:left="0" w:firstLine="284"/>
        <w:jc w:val="both"/>
        <w:rPr>
          <w:color w:val="333333"/>
          <w:sz w:val="28"/>
          <w:szCs w:val="28"/>
        </w:rPr>
      </w:pPr>
      <w:r w:rsidRPr="008749B5">
        <w:rPr>
          <w:color w:val="333333"/>
          <w:sz w:val="28"/>
          <w:szCs w:val="28"/>
        </w:rPr>
        <w:t>Потеря веры в собственный успех.</w:t>
      </w:r>
    </w:p>
    <w:p w:rsidR="00B51870" w:rsidRDefault="00FC70B9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center"/>
        <w:rPr>
          <w:b/>
          <w:color w:val="333333"/>
          <w:sz w:val="28"/>
          <w:szCs w:val="28"/>
        </w:rPr>
      </w:pPr>
      <w:r w:rsidRPr="00FC70B9">
        <w:rPr>
          <w:b/>
          <w:color w:val="333333"/>
          <w:sz w:val="28"/>
          <w:szCs w:val="28"/>
        </w:rPr>
        <w:t xml:space="preserve">Возрастные особенности </w:t>
      </w:r>
    </w:p>
    <w:p w:rsidR="00FC70B9" w:rsidRPr="00FC70B9" w:rsidRDefault="00FC70B9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center"/>
        <w:rPr>
          <w:b/>
          <w:color w:val="333333"/>
          <w:sz w:val="28"/>
          <w:szCs w:val="28"/>
        </w:rPr>
      </w:pPr>
      <w:r w:rsidRPr="00FC70B9">
        <w:rPr>
          <w:b/>
          <w:color w:val="333333"/>
          <w:sz w:val="28"/>
          <w:szCs w:val="28"/>
        </w:rPr>
        <w:t>детей 5-6 лет:</w:t>
      </w:r>
    </w:p>
    <w:p w:rsidR="00FC70B9" w:rsidRDefault="00FC70B9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b/>
          <w:color w:val="333333"/>
          <w:sz w:val="28"/>
          <w:szCs w:val="28"/>
        </w:rPr>
        <w:t xml:space="preserve">1. </w:t>
      </w:r>
      <w:r w:rsidR="00B51870">
        <w:rPr>
          <w:color w:val="333333"/>
          <w:sz w:val="28"/>
          <w:szCs w:val="28"/>
        </w:rPr>
        <w:t>И</w:t>
      </w:r>
      <w:r w:rsidRPr="008749B5">
        <w:rPr>
          <w:color w:val="333333"/>
          <w:sz w:val="28"/>
          <w:szCs w:val="28"/>
        </w:rPr>
        <w:t xml:space="preserve">нтерес ребенка направлен на взаимоотношения людей, на социальный контакт. У </w:t>
      </w:r>
      <w:r w:rsidR="007E2474">
        <w:rPr>
          <w:color w:val="333333"/>
          <w:sz w:val="28"/>
          <w:szCs w:val="28"/>
        </w:rPr>
        <w:t>него уже</w:t>
      </w:r>
      <w:r w:rsidRPr="008749B5">
        <w:rPr>
          <w:color w:val="333333"/>
          <w:sz w:val="28"/>
          <w:szCs w:val="28"/>
        </w:rPr>
        <w:t xml:space="preserve"> есть представления о том</w:t>
      </w:r>
      <w:r>
        <w:rPr>
          <w:color w:val="333333"/>
          <w:sz w:val="28"/>
          <w:szCs w:val="28"/>
        </w:rPr>
        <w:t>,</w:t>
      </w:r>
      <w:r w:rsidRPr="008749B5">
        <w:rPr>
          <w:color w:val="333333"/>
          <w:sz w:val="28"/>
          <w:szCs w:val="28"/>
        </w:rPr>
        <w:t xml:space="preserve"> как</w:t>
      </w:r>
      <w:r>
        <w:rPr>
          <w:color w:val="333333"/>
          <w:sz w:val="28"/>
          <w:szCs w:val="28"/>
        </w:rPr>
        <w:t>им</w:t>
      </w:r>
      <w:r w:rsidRPr="008749B5">
        <w:rPr>
          <w:color w:val="333333"/>
          <w:sz w:val="28"/>
          <w:szCs w:val="28"/>
        </w:rPr>
        <w:t xml:space="preserve"> он должен быть </w:t>
      </w:r>
      <w:r w:rsidR="007E2474">
        <w:rPr>
          <w:color w:val="333333"/>
          <w:sz w:val="28"/>
          <w:szCs w:val="28"/>
        </w:rPr>
        <w:t>или каким хотел бы быть</w:t>
      </w:r>
      <w:r>
        <w:rPr>
          <w:color w:val="333333"/>
          <w:sz w:val="28"/>
          <w:szCs w:val="28"/>
        </w:rPr>
        <w:t xml:space="preserve"> </w:t>
      </w:r>
      <w:r w:rsidRPr="008749B5">
        <w:rPr>
          <w:color w:val="333333"/>
          <w:sz w:val="28"/>
          <w:szCs w:val="28"/>
        </w:rPr>
        <w:t xml:space="preserve"> </w:t>
      </w:r>
      <w:r w:rsidR="007E2474">
        <w:rPr>
          <w:color w:val="333333"/>
          <w:sz w:val="28"/>
          <w:szCs w:val="28"/>
        </w:rPr>
        <w:t>(</w:t>
      </w:r>
      <w:r w:rsidRPr="008749B5">
        <w:rPr>
          <w:color w:val="333333"/>
          <w:sz w:val="28"/>
          <w:szCs w:val="28"/>
        </w:rPr>
        <w:t>это я</w:t>
      </w:r>
      <w:r>
        <w:rPr>
          <w:color w:val="333333"/>
          <w:sz w:val="28"/>
          <w:szCs w:val="28"/>
        </w:rPr>
        <w:t>-</w:t>
      </w:r>
      <w:r w:rsidRPr="008749B5">
        <w:rPr>
          <w:color w:val="333333"/>
          <w:sz w:val="28"/>
          <w:szCs w:val="28"/>
        </w:rPr>
        <w:t>идеальное</w:t>
      </w:r>
      <w:r w:rsidR="007E2474">
        <w:rPr>
          <w:color w:val="333333"/>
          <w:sz w:val="28"/>
          <w:szCs w:val="28"/>
        </w:rPr>
        <w:t>)</w:t>
      </w:r>
      <w:r w:rsidRPr="008749B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также есть</w:t>
      </w:r>
      <w:r w:rsidRPr="008749B5">
        <w:rPr>
          <w:color w:val="333333"/>
          <w:sz w:val="28"/>
          <w:szCs w:val="28"/>
        </w:rPr>
        <w:t xml:space="preserve"> представления о том, каков </w:t>
      </w:r>
      <w:r>
        <w:rPr>
          <w:color w:val="333333"/>
          <w:sz w:val="28"/>
          <w:szCs w:val="28"/>
        </w:rPr>
        <w:t>он</w:t>
      </w:r>
      <w:r w:rsidR="007E2474">
        <w:rPr>
          <w:color w:val="333333"/>
          <w:sz w:val="28"/>
          <w:szCs w:val="28"/>
        </w:rPr>
        <w:t xml:space="preserve"> в реальности, на самом деле </w:t>
      </w:r>
      <w:r w:rsidRPr="008749B5">
        <w:rPr>
          <w:color w:val="333333"/>
          <w:sz w:val="28"/>
          <w:szCs w:val="28"/>
        </w:rPr>
        <w:t xml:space="preserve"> </w:t>
      </w:r>
      <w:r w:rsidR="007E2474">
        <w:rPr>
          <w:color w:val="333333"/>
          <w:sz w:val="28"/>
          <w:szCs w:val="28"/>
        </w:rPr>
        <w:t>(</w:t>
      </w:r>
      <w:r w:rsidRPr="008749B5">
        <w:rPr>
          <w:color w:val="333333"/>
          <w:sz w:val="28"/>
          <w:szCs w:val="28"/>
        </w:rPr>
        <w:t>это я</w:t>
      </w:r>
      <w:r>
        <w:rPr>
          <w:color w:val="333333"/>
          <w:sz w:val="28"/>
          <w:szCs w:val="28"/>
        </w:rPr>
        <w:t>-</w:t>
      </w:r>
      <w:r w:rsidRPr="008749B5">
        <w:rPr>
          <w:color w:val="333333"/>
          <w:sz w:val="28"/>
          <w:szCs w:val="28"/>
        </w:rPr>
        <w:t>реальное</w:t>
      </w:r>
      <w:r w:rsidR="007E2474">
        <w:rPr>
          <w:color w:val="333333"/>
          <w:sz w:val="28"/>
          <w:szCs w:val="28"/>
        </w:rPr>
        <w:t>)</w:t>
      </w:r>
      <w:r w:rsidRPr="008749B5">
        <w:rPr>
          <w:color w:val="333333"/>
          <w:sz w:val="28"/>
          <w:szCs w:val="28"/>
        </w:rPr>
        <w:t>.</w:t>
      </w:r>
      <w:r w:rsidR="007E2474">
        <w:rPr>
          <w:color w:val="333333"/>
          <w:sz w:val="28"/>
          <w:szCs w:val="28"/>
        </w:rPr>
        <w:t xml:space="preserve"> </w:t>
      </w:r>
      <w:r w:rsidR="007E2474" w:rsidRPr="007E2474">
        <w:rPr>
          <w:b/>
          <w:color w:val="333333"/>
          <w:sz w:val="28"/>
          <w:szCs w:val="28"/>
        </w:rPr>
        <w:t>Характер уже практически сформирован и трудно поддается изменениям. Также сформирована самооценка</w:t>
      </w:r>
      <w:r w:rsidR="007E2474">
        <w:rPr>
          <w:color w:val="333333"/>
          <w:sz w:val="28"/>
          <w:szCs w:val="28"/>
        </w:rPr>
        <w:t>.</w:t>
      </w:r>
    </w:p>
    <w:p w:rsidR="00FC70B9" w:rsidRDefault="00FC70B9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b/>
          <w:color w:val="333333"/>
          <w:sz w:val="28"/>
          <w:szCs w:val="28"/>
        </w:rPr>
      </w:pPr>
      <w:r w:rsidRPr="0045175E">
        <w:rPr>
          <w:b/>
          <w:color w:val="333333"/>
          <w:sz w:val="28"/>
          <w:szCs w:val="28"/>
        </w:rPr>
        <w:t>2</w:t>
      </w:r>
      <w:r w:rsidRPr="008749B5">
        <w:rPr>
          <w:color w:val="333333"/>
          <w:sz w:val="28"/>
          <w:szCs w:val="28"/>
        </w:rPr>
        <w:t xml:space="preserve">. </w:t>
      </w:r>
      <w:r w:rsidR="007E2474">
        <w:rPr>
          <w:color w:val="333333"/>
          <w:sz w:val="28"/>
          <w:szCs w:val="28"/>
        </w:rPr>
        <w:t>Р</w:t>
      </w:r>
      <w:r w:rsidRPr="008749B5">
        <w:rPr>
          <w:color w:val="333333"/>
          <w:sz w:val="28"/>
          <w:szCs w:val="28"/>
        </w:rPr>
        <w:t xml:space="preserve">ебенок активно пополняет </w:t>
      </w:r>
      <w:r w:rsidR="005B2788">
        <w:rPr>
          <w:color w:val="333333"/>
          <w:sz w:val="28"/>
          <w:szCs w:val="28"/>
        </w:rPr>
        <w:t>свой запас знаний об окружающе</w:t>
      </w:r>
      <w:r w:rsidRPr="008749B5">
        <w:rPr>
          <w:color w:val="333333"/>
          <w:sz w:val="28"/>
          <w:szCs w:val="28"/>
        </w:rPr>
        <w:t xml:space="preserve">. </w:t>
      </w:r>
      <w:r w:rsidRPr="008749B5">
        <w:rPr>
          <w:b/>
          <w:color w:val="333333"/>
          <w:sz w:val="28"/>
          <w:szCs w:val="28"/>
        </w:rPr>
        <w:t>Доказано, что в этом возрасте человек запоминает столько материала, сколько он не запомнит потом никогда в жизни.</w:t>
      </w:r>
      <w:r w:rsidRPr="008749B5">
        <w:rPr>
          <w:color w:val="333333"/>
          <w:sz w:val="28"/>
          <w:szCs w:val="28"/>
        </w:rPr>
        <w:t xml:space="preserve"> </w:t>
      </w:r>
      <w:r w:rsidRPr="008749B5">
        <w:rPr>
          <w:b/>
          <w:color w:val="333333"/>
          <w:sz w:val="28"/>
          <w:szCs w:val="28"/>
        </w:rPr>
        <w:t xml:space="preserve">В этом возрасте ребёнку интересно всё, что связанно с окружающим миром, расширяется кругозор. </w:t>
      </w:r>
    </w:p>
    <w:p w:rsidR="00FC70B9" w:rsidRDefault="00FC70B9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45175E">
        <w:rPr>
          <w:b/>
          <w:color w:val="333333"/>
          <w:sz w:val="28"/>
          <w:szCs w:val="28"/>
        </w:rPr>
        <w:lastRenderedPageBreak/>
        <w:t>3.</w:t>
      </w:r>
      <w:r w:rsidRPr="008749B5">
        <w:rPr>
          <w:color w:val="333333"/>
          <w:sz w:val="28"/>
          <w:szCs w:val="28"/>
        </w:rPr>
        <w:t xml:space="preserve"> Появляется интерес к математике, чтению. Основываясь на </w:t>
      </w:r>
      <w:r>
        <w:rPr>
          <w:color w:val="333333"/>
          <w:sz w:val="28"/>
          <w:szCs w:val="28"/>
        </w:rPr>
        <w:t>активном развитии воображения</w:t>
      </w:r>
      <w:r w:rsidRPr="008749B5">
        <w:rPr>
          <w:color w:val="333333"/>
          <w:sz w:val="28"/>
          <w:szCs w:val="28"/>
        </w:rPr>
        <w:t xml:space="preserve">, ребёнок может решать простые геометрические задачи. </w:t>
      </w:r>
      <w:r w:rsidRPr="008749B5">
        <w:rPr>
          <w:b/>
          <w:color w:val="333333"/>
          <w:sz w:val="28"/>
          <w:szCs w:val="28"/>
        </w:rPr>
        <w:t>Ребёнок уже может запомнить что-либо целенаправленно.</w:t>
      </w:r>
      <w:r w:rsidRPr="008749B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Pr="008749B5">
        <w:rPr>
          <w:color w:val="333333"/>
          <w:sz w:val="28"/>
          <w:szCs w:val="28"/>
        </w:rPr>
        <w:t>чится целенаправленно планировать, логически и последовательно выстраивать свои действия и рассказывать об этом.</w:t>
      </w:r>
      <w:r w:rsidR="007E2474">
        <w:rPr>
          <w:color w:val="333333"/>
          <w:sz w:val="28"/>
          <w:szCs w:val="28"/>
        </w:rPr>
        <w:t xml:space="preserve"> Может сам составлять для себя план своей деятельности.</w:t>
      </w:r>
    </w:p>
    <w:p w:rsidR="00FC70B9" w:rsidRPr="00CA5B99" w:rsidRDefault="00FC70B9" w:rsidP="007E2474">
      <w:pPr>
        <w:pStyle w:val="a3"/>
        <w:spacing w:before="225" w:beforeAutospacing="0" w:after="22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8749B5">
        <w:rPr>
          <w:b/>
          <w:color w:val="333333"/>
          <w:sz w:val="28"/>
          <w:szCs w:val="28"/>
        </w:rPr>
        <w:t xml:space="preserve">4. </w:t>
      </w:r>
      <w:r w:rsidRPr="008749B5">
        <w:rPr>
          <w:color w:val="333333"/>
          <w:sz w:val="28"/>
          <w:szCs w:val="28"/>
        </w:rPr>
        <w:t xml:space="preserve">Старший дошкольник способен различать весь спектр человеческих эмоций, у него проявляются устойчивые чувства и отношения. </w:t>
      </w:r>
      <w:r w:rsidRPr="0045175E">
        <w:rPr>
          <w:color w:val="333333"/>
          <w:sz w:val="28"/>
          <w:szCs w:val="28"/>
        </w:rPr>
        <w:t xml:space="preserve">Формируются «высшие чувства»: моральные, интеллектуальные, эстетические. </w:t>
      </w:r>
    </w:p>
    <w:p w:rsidR="00204BA4" w:rsidRPr="007E2474" w:rsidRDefault="00204BA4" w:rsidP="007E247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b/>
          <w:color w:val="333333"/>
          <w:sz w:val="28"/>
          <w:szCs w:val="28"/>
        </w:rPr>
      </w:pPr>
      <w:r w:rsidRPr="007E2474">
        <w:rPr>
          <w:b/>
          <w:color w:val="333333"/>
          <w:sz w:val="28"/>
          <w:szCs w:val="28"/>
        </w:rPr>
        <w:t xml:space="preserve">Итак, учитывая названные выше возрастные особенности детей 6-ого года жизни, </w:t>
      </w:r>
      <w:r w:rsidR="007E2474">
        <w:rPr>
          <w:b/>
          <w:color w:val="333333"/>
          <w:sz w:val="28"/>
          <w:szCs w:val="28"/>
        </w:rPr>
        <w:t>рекомендуется</w:t>
      </w:r>
      <w:r w:rsidR="00FC70B9" w:rsidRPr="007E2474">
        <w:rPr>
          <w:b/>
          <w:color w:val="333333"/>
          <w:sz w:val="28"/>
          <w:szCs w:val="28"/>
        </w:rPr>
        <w:t xml:space="preserve"> осуществлять следующие задачи</w:t>
      </w:r>
      <w:r w:rsidRPr="007E2474">
        <w:rPr>
          <w:b/>
          <w:color w:val="333333"/>
          <w:sz w:val="28"/>
          <w:szCs w:val="28"/>
        </w:rPr>
        <w:t>:</w:t>
      </w:r>
    </w:p>
    <w:p w:rsidR="00204BA4" w:rsidRPr="008749B5" w:rsidRDefault="00B51870" w:rsidP="007E2474">
      <w:pPr>
        <w:pStyle w:val="a3"/>
        <w:numPr>
          <w:ilvl w:val="1"/>
          <w:numId w:val="6"/>
        </w:numPr>
        <w:shd w:val="clear" w:color="auto" w:fill="FFFFFF"/>
        <w:spacing w:before="225" w:beforeAutospacing="0" w:after="225" w:afterAutospacing="0" w:line="276" w:lineRule="auto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204BA4" w:rsidRPr="008749B5">
        <w:rPr>
          <w:color w:val="333333"/>
          <w:sz w:val="28"/>
          <w:szCs w:val="28"/>
        </w:rPr>
        <w:t>азвивать движения детей, добиваться большей их координации, точности, быстроты;</w:t>
      </w:r>
    </w:p>
    <w:p w:rsidR="00204BA4" w:rsidRPr="008749B5" w:rsidRDefault="00B51870" w:rsidP="007E2474">
      <w:pPr>
        <w:pStyle w:val="a3"/>
        <w:numPr>
          <w:ilvl w:val="1"/>
          <w:numId w:val="6"/>
        </w:numPr>
        <w:shd w:val="clear" w:color="auto" w:fill="FFFFFF"/>
        <w:spacing w:before="225" w:beforeAutospacing="0" w:after="225" w:afterAutospacing="0" w:line="276" w:lineRule="auto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204BA4" w:rsidRPr="008749B5">
        <w:rPr>
          <w:color w:val="333333"/>
          <w:sz w:val="28"/>
          <w:szCs w:val="28"/>
        </w:rPr>
        <w:t>оспитывать самостоятельность и быстроту движений при самообслуживании;</w:t>
      </w:r>
    </w:p>
    <w:p w:rsidR="00204BA4" w:rsidRPr="008749B5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</w:t>
      </w:r>
      <w:r w:rsidR="00204BA4" w:rsidRPr="008749B5">
        <w:rPr>
          <w:color w:val="333333"/>
          <w:sz w:val="28"/>
          <w:szCs w:val="28"/>
        </w:rPr>
        <w:t>асширять представления детей об общественной жизни, природе, труде взрослых, воспитывать правильное отношение к ним;</w:t>
      </w:r>
    </w:p>
    <w:p w:rsidR="00204BA4" w:rsidRPr="008749B5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204BA4" w:rsidRPr="008749B5">
        <w:rPr>
          <w:color w:val="333333"/>
          <w:sz w:val="28"/>
          <w:szCs w:val="28"/>
        </w:rPr>
        <w:t>оспитывать умение удерживать цель, следовать указаниям взрослого, сосредоточенность и целеустремлённость;</w:t>
      </w:r>
    </w:p>
    <w:p w:rsidR="00204BA4" w:rsidRPr="008749B5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="00204BA4" w:rsidRPr="008749B5">
        <w:rPr>
          <w:color w:val="333333"/>
          <w:sz w:val="28"/>
          <w:szCs w:val="28"/>
        </w:rPr>
        <w:t>ормировать у детей отдельные понятия, развивать логическое мышление;</w:t>
      </w:r>
    </w:p>
    <w:p w:rsidR="00204BA4" w:rsidRPr="008749B5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204BA4" w:rsidRPr="008749B5">
        <w:rPr>
          <w:color w:val="333333"/>
          <w:sz w:val="28"/>
          <w:szCs w:val="28"/>
        </w:rPr>
        <w:t>азвивать связную речь детей;</w:t>
      </w:r>
    </w:p>
    <w:p w:rsidR="00204BA4" w:rsidRPr="008749B5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Совершенствовать </w:t>
      </w:r>
      <w:r w:rsidR="00204BA4" w:rsidRPr="008749B5">
        <w:rPr>
          <w:color w:val="333333"/>
          <w:sz w:val="28"/>
          <w:szCs w:val="28"/>
        </w:rPr>
        <w:t xml:space="preserve">художественные умения в рисовании, пении, танце, чтении стихов, </w:t>
      </w:r>
      <w:proofErr w:type="spellStart"/>
      <w:r w:rsidR="00204BA4" w:rsidRPr="008749B5">
        <w:rPr>
          <w:color w:val="333333"/>
          <w:sz w:val="28"/>
          <w:szCs w:val="28"/>
        </w:rPr>
        <w:t>пересказывании</w:t>
      </w:r>
      <w:proofErr w:type="spellEnd"/>
      <w:r w:rsidR="00204BA4" w:rsidRPr="008749B5">
        <w:rPr>
          <w:color w:val="333333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7E2474" w:rsidRPr="00BC5489" w:rsidRDefault="00B51870" w:rsidP="00B51870">
      <w:pPr>
        <w:pStyle w:val="a3"/>
        <w:numPr>
          <w:ilvl w:val="1"/>
          <w:numId w:val="6"/>
        </w:numPr>
        <w:shd w:val="clear" w:color="auto" w:fill="FFFFFF"/>
        <w:tabs>
          <w:tab w:val="left" w:pos="284"/>
        </w:tabs>
        <w:spacing w:before="225" w:beforeAutospacing="0" w:after="225" w:afterAutospacing="0" w:line="276" w:lineRule="auto"/>
        <w:ind w:left="0" w:firstLine="0"/>
        <w:jc w:val="both"/>
        <w:rPr>
          <w:color w:val="333333"/>
          <w:sz w:val="28"/>
          <w:szCs w:val="28"/>
        </w:rPr>
        <w:sectPr w:rsidR="007E2474" w:rsidRPr="00BC5489" w:rsidSect="005B2788">
          <w:pgSz w:w="16838" w:h="11906" w:orient="landscape"/>
          <w:pgMar w:top="284" w:right="426" w:bottom="0" w:left="284" w:header="708" w:footer="708" w:gutter="0"/>
          <w:cols w:num="3" w:space="708"/>
          <w:docGrid w:linePitch="360"/>
        </w:sectPr>
      </w:pPr>
      <w:r>
        <w:rPr>
          <w:color w:val="333333"/>
          <w:sz w:val="28"/>
          <w:szCs w:val="28"/>
        </w:rPr>
        <w:t>В</w:t>
      </w:r>
      <w:r w:rsidR="00204BA4" w:rsidRPr="008749B5">
        <w:rPr>
          <w:color w:val="333333"/>
          <w:sz w:val="28"/>
          <w:szCs w:val="28"/>
        </w:rPr>
        <w:t>оспитывать у детей навыки коллективного труда</w:t>
      </w:r>
      <w:r>
        <w:rPr>
          <w:color w:val="333333"/>
          <w:sz w:val="28"/>
          <w:szCs w:val="28"/>
        </w:rPr>
        <w:t>.</w:t>
      </w:r>
    </w:p>
    <w:p w:rsidR="00204BA4" w:rsidRPr="00FA78F0" w:rsidRDefault="00204BA4" w:rsidP="005B2788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</w:p>
    <w:sectPr w:rsidR="00204BA4" w:rsidRPr="00FA78F0" w:rsidSect="007E24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3CA"/>
    <w:multiLevelType w:val="hybridMultilevel"/>
    <w:tmpl w:val="0D6E81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2692D97"/>
    <w:multiLevelType w:val="hybridMultilevel"/>
    <w:tmpl w:val="711A5E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CFC52A4"/>
    <w:multiLevelType w:val="hybridMultilevel"/>
    <w:tmpl w:val="2A2C2F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F">
      <w:start w:val="1"/>
      <w:numFmt w:val="decimal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DEC480C"/>
    <w:multiLevelType w:val="hybridMultilevel"/>
    <w:tmpl w:val="34282C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E988B570">
      <w:numFmt w:val="bullet"/>
      <w:lvlText w:val="•"/>
      <w:lvlJc w:val="left"/>
      <w:pPr>
        <w:ind w:left="1576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15B71FC"/>
    <w:multiLevelType w:val="hybridMultilevel"/>
    <w:tmpl w:val="2C6A4B8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E525313"/>
    <w:multiLevelType w:val="hybridMultilevel"/>
    <w:tmpl w:val="9968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E56"/>
    <w:rsid w:val="000A1E56"/>
    <w:rsid w:val="000E4DCC"/>
    <w:rsid w:val="001D2B45"/>
    <w:rsid w:val="00204BA4"/>
    <w:rsid w:val="00274118"/>
    <w:rsid w:val="00443888"/>
    <w:rsid w:val="0045175E"/>
    <w:rsid w:val="004556FE"/>
    <w:rsid w:val="005B2788"/>
    <w:rsid w:val="0060531E"/>
    <w:rsid w:val="00613541"/>
    <w:rsid w:val="006511C9"/>
    <w:rsid w:val="006F615E"/>
    <w:rsid w:val="007E2474"/>
    <w:rsid w:val="00802C4F"/>
    <w:rsid w:val="00827E00"/>
    <w:rsid w:val="008749B5"/>
    <w:rsid w:val="00892ED8"/>
    <w:rsid w:val="00906825"/>
    <w:rsid w:val="00AF1DAB"/>
    <w:rsid w:val="00B51870"/>
    <w:rsid w:val="00BB47AF"/>
    <w:rsid w:val="00BC5489"/>
    <w:rsid w:val="00BE00EA"/>
    <w:rsid w:val="00BE6D03"/>
    <w:rsid w:val="00CA5B99"/>
    <w:rsid w:val="00EC02C0"/>
    <w:rsid w:val="00FA78F0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E"/>
  </w:style>
  <w:style w:type="paragraph" w:styleId="1">
    <w:name w:val="heading 1"/>
    <w:basedOn w:val="a"/>
    <w:link w:val="10"/>
    <w:uiPriority w:val="9"/>
    <w:qFormat/>
    <w:rsid w:val="000A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E56"/>
  </w:style>
  <w:style w:type="paragraph" w:styleId="a3">
    <w:name w:val="Normal (Web)"/>
    <w:basedOn w:val="a"/>
    <w:uiPriority w:val="99"/>
    <w:unhideWhenUsed/>
    <w:rsid w:val="000A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2016-03-15T01:00:00Z</cp:lastPrinted>
  <dcterms:created xsi:type="dcterms:W3CDTF">2016-03-11T03:52:00Z</dcterms:created>
  <dcterms:modified xsi:type="dcterms:W3CDTF">2016-03-15T04:21:00Z</dcterms:modified>
</cp:coreProperties>
</file>