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3F8" w:rsidRDefault="00E743F8" w:rsidP="00E743F8">
      <w:pPr>
        <w:shd w:val="clear" w:color="auto" w:fill="FFFFFF"/>
        <w:spacing w:after="525" w:line="324" w:lineRule="atLeast"/>
        <w:jc w:val="center"/>
        <w:textAlignment w:val="baseline"/>
        <w:rPr>
          <w:rFonts w:ascii="PTSerif" w:eastAsia="Times New Roman" w:hAnsi="PTSerif"/>
          <w:i/>
          <w:iCs/>
          <w:color w:val="000000"/>
          <w:sz w:val="32"/>
          <w:szCs w:val="32"/>
        </w:rPr>
      </w:pPr>
      <w:r w:rsidRPr="00E743F8">
        <w:rPr>
          <w:rFonts w:ascii="PTSerif" w:hAnsi="PTSerif"/>
          <w:b/>
          <w:iCs/>
          <w:color w:val="000000"/>
          <w:sz w:val="32"/>
          <w:szCs w:val="32"/>
          <w:shd w:val="clear" w:color="auto" w:fill="FFFFFF"/>
        </w:rPr>
        <w:t>«В</w:t>
      </w:r>
      <w:r w:rsidRPr="00E743F8">
        <w:rPr>
          <w:rFonts w:ascii="PTSerif" w:hAnsi="PTSerif"/>
          <w:b/>
          <w:iCs/>
          <w:color w:val="000000"/>
          <w:sz w:val="32"/>
          <w:szCs w:val="32"/>
          <w:shd w:val="clear" w:color="auto" w:fill="FFFFFF"/>
        </w:rPr>
        <w:t>сё, что происходит с ребёнком в семье и в социуме в дошкольном возрасте, — чрезвычайно важно</w:t>
      </w:r>
      <w:r>
        <w:rPr>
          <w:rFonts w:ascii="PTSerif" w:hAnsi="PTSerif"/>
          <w:i/>
          <w:iCs/>
          <w:color w:val="000000"/>
          <w:sz w:val="32"/>
          <w:szCs w:val="32"/>
          <w:shd w:val="clear" w:color="auto" w:fill="FFFFFF"/>
        </w:rPr>
        <w:t xml:space="preserve">» Н.Е. </w:t>
      </w:r>
      <w:proofErr w:type="spellStart"/>
      <w:r>
        <w:rPr>
          <w:rFonts w:ascii="PTSerif" w:hAnsi="PTSerif"/>
          <w:i/>
          <w:iCs/>
          <w:color w:val="000000"/>
          <w:sz w:val="32"/>
          <w:szCs w:val="32"/>
          <w:shd w:val="clear" w:color="auto" w:fill="FFFFFF"/>
        </w:rPr>
        <w:t>Веракса</w:t>
      </w:r>
      <w:proofErr w:type="spellEnd"/>
    </w:p>
    <w:p w:rsidR="00E743F8" w:rsidRPr="00E743F8" w:rsidRDefault="00E743F8" w:rsidP="00E743F8">
      <w:pPr>
        <w:shd w:val="clear" w:color="auto" w:fill="FFFFFF"/>
        <w:spacing w:after="525" w:line="324" w:lineRule="atLeast"/>
        <w:jc w:val="both"/>
        <w:textAlignment w:val="baseline"/>
        <w:rPr>
          <w:rFonts w:ascii="PTSerif" w:eastAsia="Times New Roman" w:hAnsi="PTSerif"/>
          <w:i/>
          <w:iCs/>
          <w:color w:val="000000"/>
          <w:sz w:val="32"/>
          <w:szCs w:val="32"/>
        </w:rPr>
      </w:pPr>
      <w:r w:rsidRPr="00E743F8">
        <w:rPr>
          <w:rFonts w:ascii="PTSerif" w:eastAsia="Times New Roman" w:hAnsi="PTSerif"/>
          <w:i/>
          <w:iCs/>
          <w:color w:val="000000"/>
          <w:sz w:val="32"/>
          <w:szCs w:val="32"/>
        </w:rPr>
        <w:t xml:space="preserve">Когда мы говорим об образовании ребёнка, мы подразумеваем, прежде всего, школу и вуз и в меньшей степени — детский сад. И здесь мы не правы. Доктор психологических наук, профессор и главный редактор журнала «Современное дошкольное образование. Теория и практика», председатель оргкомитета международной конференции «Воспитание и обучение детей младшего возраста» Николай </w:t>
      </w:r>
      <w:proofErr w:type="spellStart"/>
      <w:r w:rsidRPr="00E743F8">
        <w:rPr>
          <w:rFonts w:ascii="PTSerif" w:eastAsia="Times New Roman" w:hAnsi="PTSerif"/>
          <w:i/>
          <w:iCs/>
          <w:color w:val="000000"/>
          <w:sz w:val="32"/>
          <w:szCs w:val="32"/>
        </w:rPr>
        <w:t>Веракса</w:t>
      </w:r>
      <w:proofErr w:type="spellEnd"/>
      <w:r w:rsidRPr="00E743F8">
        <w:rPr>
          <w:rFonts w:ascii="PTSerif" w:eastAsia="Times New Roman" w:hAnsi="PTSerif"/>
          <w:i/>
          <w:iCs/>
          <w:color w:val="000000"/>
          <w:sz w:val="32"/>
          <w:szCs w:val="32"/>
        </w:rPr>
        <w:t xml:space="preserve"> рассказал «Мелу» почему всё, что происходит с ребёнком в семье и в социуме в дошкольном возрасте, — чрезвычайно важно.</w:t>
      </w:r>
    </w:p>
    <w:p w:rsidR="00E743F8" w:rsidRPr="00E743F8" w:rsidRDefault="00E743F8" w:rsidP="00E743F8">
      <w:pPr>
        <w:shd w:val="clear" w:color="auto" w:fill="FFFFFF"/>
        <w:spacing w:after="0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roxima" w:eastAsia="Times New Roman" w:hAnsi="Proxima"/>
          <w:b/>
          <w:bCs/>
          <w:color w:val="000000"/>
          <w:szCs w:val="24"/>
          <w:bdr w:val="none" w:sz="0" w:space="0" w:color="auto" w:frame="1"/>
        </w:rPr>
        <w:t>Основы успешного человека закладываются именно в детском саду — это верное утверждение?</w:t>
      </w:r>
    </w:p>
    <w:p w:rsidR="00E743F8" w:rsidRPr="00E743F8" w:rsidRDefault="00E743F8" w:rsidP="00E743F8">
      <w:pPr>
        <w:shd w:val="clear" w:color="auto" w:fill="FFFFFF"/>
        <w:spacing w:after="165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>Каждый возраст вносит свой вклад в становление детской личности. Но шаг, который делает ребёнок в дошкольный период, гораздо больше шагов, которые он делает потом. Поэтому значение дошкольного возраста очень трудно переоценить.</w:t>
      </w:r>
    </w:p>
    <w:p w:rsidR="00E743F8" w:rsidRPr="00E743F8" w:rsidRDefault="00E743F8" w:rsidP="00E743F8">
      <w:pPr>
        <w:shd w:val="clear" w:color="auto" w:fill="FFFFFF"/>
        <w:spacing w:before="585" w:after="510" w:line="288" w:lineRule="atLeast"/>
        <w:jc w:val="both"/>
        <w:textAlignment w:val="baseline"/>
        <w:rPr>
          <w:rFonts w:ascii="PTSerif" w:eastAsia="Times New Roman" w:hAnsi="PTSerif"/>
          <w:color w:val="000000"/>
          <w:sz w:val="32"/>
          <w:szCs w:val="32"/>
        </w:rPr>
      </w:pPr>
      <w:r w:rsidRPr="00E743F8">
        <w:rPr>
          <w:rFonts w:ascii="PTSerif" w:eastAsia="Times New Roman" w:hAnsi="PTSerif"/>
          <w:color w:val="000000"/>
          <w:sz w:val="32"/>
          <w:szCs w:val="32"/>
        </w:rPr>
        <w:t>Проблема в том, что общество только начинает осознавать: чем меньше ребёнок, тем больше ответственность взрослого при взаимодействии с ним</w:t>
      </w:r>
      <w:r>
        <w:rPr>
          <w:rFonts w:ascii="PTSerif" w:eastAsia="Times New Roman" w:hAnsi="PTSerif"/>
          <w:color w:val="000000"/>
          <w:sz w:val="32"/>
          <w:szCs w:val="32"/>
        </w:rPr>
        <w:t>.</w:t>
      </w:r>
    </w:p>
    <w:p w:rsidR="00E743F8" w:rsidRPr="00E743F8" w:rsidRDefault="00E743F8" w:rsidP="00E743F8">
      <w:pPr>
        <w:shd w:val="clear" w:color="auto" w:fill="FFFFFF"/>
        <w:spacing w:after="165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>В этом смысле наша система образования перевёрнута с ног на голову. Чем старше дети — тем больше зарплата у педагога, тем лучше у него образование, тем больше обсуждается образовательная программа и так далее. А должно быть наоборот. Ведь именно дошкольный возраст можно назвать стратегическим.</w:t>
      </w:r>
    </w:p>
    <w:p w:rsidR="00E743F8" w:rsidRDefault="00E743F8" w:rsidP="00E743F8">
      <w:pPr>
        <w:shd w:val="clear" w:color="auto" w:fill="FFFFFF"/>
        <w:spacing w:after="0" w:line="324" w:lineRule="atLeast"/>
        <w:jc w:val="right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noProof/>
          <w:color w:val="000000"/>
          <w:szCs w:val="24"/>
        </w:rPr>
        <w:drawing>
          <wp:inline distT="0" distB="0" distL="0" distR="0" wp14:anchorId="3AA07682" wp14:editId="38EF1AB7">
            <wp:extent cx="4773880" cy="3199137"/>
            <wp:effectExtent l="0" t="0" r="8255" b="1270"/>
            <wp:docPr id="1" name="Рисунок 1" descr="http://image.mel.fm/i/b/bkEXjD5ziJ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mel.fm/i/b/bkEXjD5ziJ/59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171" cy="320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F8" w:rsidRPr="00E743F8" w:rsidRDefault="00E743F8" w:rsidP="00E743F8">
      <w:pPr>
        <w:shd w:val="clear" w:color="auto" w:fill="FFFFFF"/>
        <w:spacing w:after="0" w:line="324" w:lineRule="atLeast"/>
        <w:jc w:val="right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 xml:space="preserve">Николай </w:t>
      </w:r>
      <w:proofErr w:type="spellStart"/>
      <w:r w:rsidRPr="00E743F8">
        <w:rPr>
          <w:rFonts w:ascii="PTSerif" w:eastAsia="Times New Roman" w:hAnsi="PTSerif"/>
          <w:color w:val="000000"/>
          <w:szCs w:val="24"/>
        </w:rPr>
        <w:t>Веракса</w:t>
      </w:r>
      <w:proofErr w:type="spellEnd"/>
    </w:p>
    <w:p w:rsidR="00E743F8" w:rsidRPr="00E743F8" w:rsidRDefault="00E743F8" w:rsidP="00E743F8">
      <w:pPr>
        <w:shd w:val="clear" w:color="auto" w:fill="FFFFFF"/>
        <w:spacing w:after="0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roxima" w:eastAsia="Times New Roman" w:hAnsi="Proxima"/>
          <w:b/>
          <w:bCs/>
          <w:color w:val="000000"/>
          <w:szCs w:val="24"/>
          <w:bdr w:val="none" w:sz="0" w:space="0" w:color="auto" w:frame="1"/>
        </w:rPr>
        <w:lastRenderedPageBreak/>
        <w:t>Детские сады условно делятся на два типа. Первые — традиционные, с единым режимом и правилами для всех. Другой тип — детские сады (скорее всего, частные), где всегда можно договориться с воспитателями. Что для ребёнка лучше?</w:t>
      </w:r>
    </w:p>
    <w:p w:rsidR="00E743F8" w:rsidRPr="00E743F8" w:rsidRDefault="00E743F8" w:rsidP="00E743F8">
      <w:pPr>
        <w:shd w:val="clear" w:color="auto" w:fill="FFFFFF"/>
        <w:spacing w:after="165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>Всё индивидуально. Одному нужен режим, у другого он должен быть гибким. Для каждого родителя его ребёнок уникален и неповторим. А для педагога все дети одинаково ценны, несмотря на свою уникальность. Педагог несёт ответственность за каждого. Из-за этого родители часто недовольны учителями и наоборот.</w:t>
      </w:r>
    </w:p>
    <w:p w:rsidR="00E743F8" w:rsidRPr="00E743F8" w:rsidRDefault="00E743F8" w:rsidP="00E743F8">
      <w:pPr>
        <w:shd w:val="clear" w:color="auto" w:fill="FFFFFF"/>
        <w:spacing w:after="165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>В традиционной системе есть свои достоинства. Другое дело, случается, что педагоги недостаточно подготовлены. Для них важнее процесс реализации программы, чем самочувствие детей. Но педагоги-профессионалы адекватно строят своё видение. В общем, это, скорее, проблема подготовки кадров.</w:t>
      </w:r>
    </w:p>
    <w:p w:rsidR="00E743F8" w:rsidRPr="00E743F8" w:rsidRDefault="00E743F8" w:rsidP="00E743F8">
      <w:pPr>
        <w:shd w:val="clear" w:color="auto" w:fill="FFFFFF"/>
        <w:spacing w:after="165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>Многим детям действительно нужно спать. А потом один ребёнок может нарушить пространство других детей. И тут очень трудно найти оптимальную форму поведения. Талантливый педагог находит.</w:t>
      </w:r>
    </w:p>
    <w:p w:rsidR="00E743F8" w:rsidRPr="00E743F8" w:rsidRDefault="00E743F8" w:rsidP="00E743F8">
      <w:pPr>
        <w:shd w:val="clear" w:color="auto" w:fill="FFFFFF"/>
        <w:spacing w:before="585" w:after="510" w:line="288" w:lineRule="atLeast"/>
        <w:jc w:val="both"/>
        <w:textAlignment w:val="baseline"/>
        <w:rPr>
          <w:rFonts w:ascii="PTSerif" w:eastAsia="Times New Roman" w:hAnsi="PTSerif"/>
          <w:color w:val="000000"/>
          <w:sz w:val="32"/>
          <w:szCs w:val="32"/>
        </w:rPr>
      </w:pPr>
      <w:r w:rsidRPr="00E743F8">
        <w:rPr>
          <w:rFonts w:ascii="PTSerif" w:eastAsia="Times New Roman" w:hAnsi="PTSerif"/>
          <w:color w:val="000000"/>
          <w:sz w:val="32"/>
          <w:szCs w:val="32"/>
        </w:rPr>
        <w:t>Для родителей же каждый промах педагога — трагедия и повод требовать для своих детей лучшего</w:t>
      </w:r>
      <w:r>
        <w:rPr>
          <w:rFonts w:ascii="PTSerif" w:eastAsia="Times New Roman" w:hAnsi="PTSerif"/>
          <w:color w:val="000000"/>
          <w:sz w:val="32"/>
          <w:szCs w:val="32"/>
        </w:rPr>
        <w:t>.</w:t>
      </w:r>
    </w:p>
    <w:p w:rsidR="00E743F8" w:rsidRPr="00E743F8" w:rsidRDefault="00E743F8" w:rsidP="00E743F8">
      <w:pPr>
        <w:shd w:val="clear" w:color="auto" w:fill="FFFFFF"/>
        <w:spacing w:after="165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>Но ведь в одной группе 25 человек. Объём внимания нормального человека — 7-8 человек. Всегда остаётся зона неотчётливого видения.</w:t>
      </w:r>
    </w:p>
    <w:p w:rsidR="00E743F8" w:rsidRPr="00E743F8" w:rsidRDefault="00E743F8" w:rsidP="00E743F8">
      <w:pPr>
        <w:shd w:val="clear" w:color="auto" w:fill="FFFFFF"/>
        <w:spacing w:after="165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>Это очень сложная профессия. От педагога требуется особая подготовка и полифоническое видение.</w:t>
      </w:r>
    </w:p>
    <w:p w:rsidR="00E743F8" w:rsidRPr="00E743F8" w:rsidRDefault="00E743F8" w:rsidP="00E743F8">
      <w:pPr>
        <w:shd w:val="clear" w:color="auto" w:fill="FFFFFF"/>
        <w:spacing w:after="165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>И, конечно, родители озабочены. Но педагоги дают детям много того, чего родители дать не могут. Они поддерживают развитие детей в самых разных сферах, организуют условия для реализации различных видов детской деятельности.</w:t>
      </w:r>
    </w:p>
    <w:p w:rsidR="00E743F8" w:rsidRPr="00E743F8" w:rsidRDefault="00E743F8" w:rsidP="00E743F8">
      <w:pPr>
        <w:shd w:val="clear" w:color="auto" w:fill="FFFFFF"/>
        <w:spacing w:after="165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>Для того чтобы работать с маленькими детьми, уровень образования и культуры педагога должен быть очень высок. Выше чем у педагогов, работающих со студентами и аспирантами. Потому что ответственности больше. А у нас и во всём мире наоборот. В России была выстроена дорогая система дошкольного образования. А сейчас экономика направлена на то, чтобы за меньшие деньги достичь большего результата. Это сложно.</w:t>
      </w:r>
    </w:p>
    <w:p w:rsidR="00E743F8" w:rsidRPr="00E743F8" w:rsidRDefault="00E743F8" w:rsidP="00E743F8">
      <w:pPr>
        <w:shd w:val="clear" w:color="auto" w:fill="FFFFFF"/>
        <w:spacing w:after="0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br/>
      </w:r>
      <w:r w:rsidRPr="00E743F8">
        <w:rPr>
          <w:rFonts w:ascii="Proxima" w:eastAsia="Times New Roman" w:hAnsi="Proxima"/>
          <w:b/>
          <w:bCs/>
          <w:color w:val="000000"/>
          <w:szCs w:val="24"/>
          <w:bdr w:val="none" w:sz="0" w:space="0" w:color="auto" w:frame="1"/>
        </w:rPr>
        <w:t>Учитывая неоднородность детского коллектива, может, нужно как-то перестроить режим?</w:t>
      </w:r>
    </w:p>
    <w:p w:rsidR="00E743F8" w:rsidRPr="00E743F8" w:rsidRDefault="00E743F8" w:rsidP="00E743F8">
      <w:pPr>
        <w:shd w:val="clear" w:color="auto" w:fill="FFFFFF"/>
        <w:spacing w:after="165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 xml:space="preserve">Не всё зависит от педагогов и руководства. Есть же ещё требования </w:t>
      </w:r>
      <w:proofErr w:type="spellStart"/>
      <w:r w:rsidRPr="00E743F8">
        <w:rPr>
          <w:rFonts w:ascii="PTSerif" w:eastAsia="Times New Roman" w:hAnsi="PTSerif"/>
          <w:color w:val="000000"/>
          <w:szCs w:val="24"/>
        </w:rPr>
        <w:t>СанПина</w:t>
      </w:r>
      <w:proofErr w:type="spellEnd"/>
      <w:r w:rsidRPr="00E743F8">
        <w:rPr>
          <w:rFonts w:ascii="PTSerif" w:eastAsia="Times New Roman" w:hAnsi="PTSerif"/>
          <w:color w:val="000000"/>
          <w:szCs w:val="24"/>
        </w:rPr>
        <w:t>, санитарные рамки, проверяющие организации. И соблюдать режим, действительно, имеет смысл.</w:t>
      </w:r>
    </w:p>
    <w:p w:rsidR="00E743F8" w:rsidRPr="00E743F8" w:rsidRDefault="00E743F8" w:rsidP="00E743F8">
      <w:pPr>
        <w:shd w:val="clear" w:color="auto" w:fill="FFFFFF"/>
        <w:spacing w:after="165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>Ребёнок находится в некотором пространстве, которое представляет собой систему ситуаций. В каждую ситуацию ребёнок входит, проживает её и выходит из неё. У него должна быть к этому готовность. Тут идёт распределение энергии и мотивации. Когда появляется режим, ресурсы организма начинают расходоваться экономно. А если нет режима (например, в семье), то происходит столкновение семейных норм и социальных. И родители уверены, что их нормы более правильные, чем те, которые предлагает общество. А ребёнок должен быть адекватен не только нормам семьи, но и тем, которые устанавливаются в более широком окружении. Семья не может проектировать узкосемейные нормы на всё социальное пространство.</w:t>
      </w:r>
    </w:p>
    <w:p w:rsidR="00E743F8" w:rsidRDefault="00E743F8" w:rsidP="00E743F8">
      <w:pPr>
        <w:shd w:val="clear" w:color="auto" w:fill="FFFFFF"/>
        <w:spacing w:after="0" w:line="324" w:lineRule="atLeast"/>
        <w:jc w:val="right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noProof/>
          <w:color w:val="000000"/>
          <w:szCs w:val="24"/>
        </w:rPr>
        <w:lastRenderedPageBreak/>
        <w:drawing>
          <wp:inline distT="0" distB="0" distL="0" distR="0" wp14:anchorId="219C6572" wp14:editId="07EC8056">
            <wp:extent cx="4319279" cy="2885704"/>
            <wp:effectExtent l="0" t="0" r="5080" b="0"/>
            <wp:docPr id="2" name="Рисунок 2" descr="http://image.mel.fm/i/c/crgzjDMAqJ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mel.fm/i/c/crgzjDMAqJ/5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564" cy="28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F8" w:rsidRPr="00E743F8" w:rsidRDefault="00E743F8" w:rsidP="00E743F8">
      <w:pPr>
        <w:shd w:val="clear" w:color="auto" w:fill="FFFFFF"/>
        <w:spacing w:after="0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>Для того чтобы работать с маленькими детьми, уровень образования и культуры п</w:t>
      </w:r>
      <w:r>
        <w:rPr>
          <w:rFonts w:ascii="PTSerif" w:eastAsia="Times New Roman" w:hAnsi="PTSerif"/>
          <w:color w:val="000000"/>
          <w:szCs w:val="24"/>
        </w:rPr>
        <w:t>едагога должен быть очень высок.</w:t>
      </w:r>
    </w:p>
    <w:p w:rsidR="00E743F8" w:rsidRPr="00E743F8" w:rsidRDefault="00E743F8" w:rsidP="00E743F8">
      <w:pPr>
        <w:shd w:val="clear" w:color="auto" w:fill="FFFFFF"/>
        <w:spacing w:after="0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roxima" w:eastAsia="Times New Roman" w:hAnsi="Proxima"/>
          <w:b/>
          <w:bCs/>
          <w:color w:val="000000"/>
          <w:szCs w:val="24"/>
          <w:bdr w:val="none" w:sz="0" w:space="0" w:color="auto" w:frame="1"/>
        </w:rPr>
        <w:t>В каком возрасте можно отправлять ребёнка в сад больше чем на два часа?</w:t>
      </w:r>
    </w:p>
    <w:p w:rsidR="00E743F8" w:rsidRPr="00E743F8" w:rsidRDefault="00E743F8" w:rsidP="00E743F8">
      <w:pPr>
        <w:shd w:val="clear" w:color="auto" w:fill="FFFFFF"/>
        <w:spacing w:after="165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>Если говорить о социализации в хорошем детском саду с соответствующей образовательной средой, возможностями, поддержкой детской инициативы, то в три года — идеально.</w:t>
      </w:r>
    </w:p>
    <w:p w:rsidR="00E743F8" w:rsidRPr="00E743F8" w:rsidRDefault="00E743F8" w:rsidP="00E743F8">
      <w:pPr>
        <w:shd w:val="clear" w:color="auto" w:fill="FFFFFF"/>
        <w:spacing w:after="0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br/>
      </w:r>
      <w:r w:rsidRPr="00E743F8">
        <w:rPr>
          <w:rFonts w:ascii="Proxima" w:eastAsia="Times New Roman" w:hAnsi="Proxima"/>
          <w:b/>
          <w:bCs/>
          <w:color w:val="000000"/>
          <w:szCs w:val="24"/>
          <w:bdr w:val="none" w:sz="0" w:space="0" w:color="auto" w:frame="1"/>
        </w:rPr>
        <w:t>Если родители решили не отдавать ребёнка в сад, это может как-то сказаться на нём в дальнейшем?</w:t>
      </w:r>
    </w:p>
    <w:p w:rsidR="00E743F8" w:rsidRPr="00E743F8" w:rsidRDefault="00E743F8" w:rsidP="00E743F8">
      <w:pPr>
        <w:shd w:val="clear" w:color="auto" w:fill="FFFFFF"/>
        <w:spacing w:after="165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>Мне кажется, ребёнок должен пройти хороший детский сад. Там происходит жизнь со всеми плюсами и минусами. Если вы его огораживаете от сада, то дальше что — от школы? А потом? Создавать семейный бизнес? Но для этого просто необходимы развитые социальные навыки, которые дети осваивают в саду и школе.</w:t>
      </w:r>
    </w:p>
    <w:p w:rsidR="00E743F8" w:rsidRPr="00E743F8" w:rsidRDefault="00E743F8" w:rsidP="00E743F8">
      <w:pPr>
        <w:shd w:val="clear" w:color="auto" w:fill="FFFFFF"/>
        <w:spacing w:after="0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br/>
      </w:r>
      <w:r w:rsidRPr="00E743F8">
        <w:rPr>
          <w:rFonts w:ascii="Proxima" w:eastAsia="Times New Roman" w:hAnsi="Proxima"/>
          <w:b/>
          <w:bCs/>
          <w:color w:val="000000"/>
          <w:szCs w:val="24"/>
          <w:bdr w:val="none" w:sz="0" w:space="0" w:color="auto" w:frame="1"/>
        </w:rPr>
        <w:t>Часто родители одержимы тем, чтобы научить ребёнка писать, считать и читать до школы. Дети проводят несколько часов в неделю на курсах по подготовке к школе и в итоге приходят в первый класс уже уставшими от учёбы. Это педагогическая и родительская ошибка?</w:t>
      </w:r>
    </w:p>
    <w:p w:rsidR="00E743F8" w:rsidRPr="00E743F8" w:rsidRDefault="00E743F8" w:rsidP="00E743F8">
      <w:pPr>
        <w:shd w:val="clear" w:color="auto" w:fill="FFFFFF"/>
        <w:spacing w:after="165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>Здесь много политики, но нет статистики, чтобы ответить однозначно. Нужны массовые и в то же время выверенные статистические исследования. В связи с реформой системы образования, организация исследований становится более трудной. Исследователи не совсем понимают, на что именно тратить силы и что именно будет поддерживаться финансово. Наверное, на этот вопрос можно ответить так: всё зависит от того, какой родители видят траекторию развития своего ребёнка.</w:t>
      </w:r>
    </w:p>
    <w:p w:rsidR="00E743F8" w:rsidRPr="00E743F8" w:rsidRDefault="00E743F8" w:rsidP="00E743F8">
      <w:pPr>
        <w:shd w:val="clear" w:color="auto" w:fill="FFFFFF"/>
        <w:spacing w:after="0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hyperlink r:id="rId8" w:history="1">
        <w:r w:rsidRPr="00E743F8">
          <w:rPr>
            <w:rFonts w:ascii="inherit" w:eastAsia="Times New Roman" w:hAnsi="inherit"/>
            <w:b/>
            <w:bCs/>
            <w:color w:val="EC345E"/>
            <w:szCs w:val="24"/>
            <w:bdr w:val="none" w:sz="0" w:space="0" w:color="auto" w:frame="1"/>
          </w:rPr>
          <w:t>«Главное в раннем обучении в Финляндии — то, что оно начинается поздно»</w:t>
        </w:r>
      </w:hyperlink>
    </w:p>
    <w:p w:rsidR="00E743F8" w:rsidRPr="00E743F8" w:rsidRDefault="00E743F8" w:rsidP="00E743F8">
      <w:pPr>
        <w:shd w:val="clear" w:color="auto" w:fill="FFFFFF"/>
        <w:spacing w:after="165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>Есть два течения. Одно — с акцентом на академические образовательные проекты и содержания, другое — с акцентом на поддержку детской личности и инициативы ребёнка. Второй подход более демократичный, при нём ребёнок не обязан ничего осваивать, а должен просто реализовывать себя и свои интересы.</w:t>
      </w:r>
    </w:p>
    <w:p w:rsidR="00E743F8" w:rsidRPr="00E743F8" w:rsidRDefault="00E743F8" w:rsidP="00E743F8">
      <w:pPr>
        <w:shd w:val="clear" w:color="auto" w:fill="FFFFFF"/>
        <w:spacing w:after="165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 xml:space="preserve">Возьмём детскую игру. Йохан </w:t>
      </w:r>
      <w:proofErr w:type="spellStart"/>
      <w:r w:rsidRPr="00E743F8">
        <w:rPr>
          <w:rFonts w:ascii="PTSerif" w:eastAsia="Times New Roman" w:hAnsi="PTSerif"/>
          <w:color w:val="000000"/>
          <w:szCs w:val="24"/>
        </w:rPr>
        <w:t>Хейзинга</w:t>
      </w:r>
      <w:proofErr w:type="spellEnd"/>
      <w:r w:rsidRPr="00E743F8">
        <w:rPr>
          <w:rFonts w:ascii="PTSerif" w:eastAsia="Times New Roman" w:hAnsi="PTSerif"/>
          <w:color w:val="000000"/>
          <w:szCs w:val="24"/>
        </w:rPr>
        <w:t xml:space="preserve"> написал книгу «Человек играющий», и она стала одним из оснований для анализа детской игры. Автор считает, что игра конструирует модель жизни. Когда мы даём возможность ребёнку играть, он выстраивает путь развития сюжета сам.</w:t>
      </w:r>
    </w:p>
    <w:p w:rsidR="00E743F8" w:rsidRPr="00E743F8" w:rsidRDefault="00E743F8" w:rsidP="00E743F8">
      <w:pPr>
        <w:shd w:val="clear" w:color="auto" w:fill="FFFFFF"/>
        <w:spacing w:after="165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lastRenderedPageBreak/>
        <w:t xml:space="preserve">Второе течение основано во многом на теории Льва Выготского: он говорил, что игра — это следствие разрыва между возможностями ребёнка и требованиями, которым он должен соответствовать, чтобы войти в социальную систему общения. По Выготскому, в игре ведущая роль отдаётся взрослому, и именно он должен помогать в организации игры. </w:t>
      </w:r>
      <w:proofErr w:type="spellStart"/>
      <w:r w:rsidRPr="00E743F8">
        <w:rPr>
          <w:rFonts w:ascii="PTSerif" w:eastAsia="Times New Roman" w:hAnsi="PTSerif"/>
          <w:color w:val="000000"/>
          <w:szCs w:val="24"/>
        </w:rPr>
        <w:t>Хейзинга</w:t>
      </w:r>
      <w:proofErr w:type="spellEnd"/>
      <w:r w:rsidRPr="00E743F8">
        <w:rPr>
          <w:rFonts w:ascii="PTSerif" w:eastAsia="Times New Roman" w:hAnsi="PTSerif"/>
          <w:color w:val="000000"/>
          <w:szCs w:val="24"/>
        </w:rPr>
        <w:t xml:space="preserve"> считает, что взрослый вмешиваться не должен. И в том и другом подходе есть свои минусы.</w:t>
      </w:r>
    </w:p>
    <w:p w:rsidR="00E743F8" w:rsidRPr="00E743F8" w:rsidRDefault="00E743F8" w:rsidP="00E743F8">
      <w:pPr>
        <w:shd w:val="clear" w:color="auto" w:fill="FFFFFF"/>
        <w:spacing w:after="165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>Повторюсь, тут нужно говорить о родителях и их планах в отношении собственного ребёнка. План будет реализован тем лучше, чем лучше родители будут вглядываться в интересы ребёнка. Но позиция «вот ребёнок вырастет и сам определится» — непродуктивная. Если мы посмотрим на выдающихся людей, окажется, что в большинстве случаев их родители всё-таки строили планы на их становление.</w:t>
      </w:r>
    </w:p>
    <w:p w:rsidR="00E743F8" w:rsidRPr="00E743F8" w:rsidRDefault="00E743F8" w:rsidP="00E743F8">
      <w:pPr>
        <w:shd w:val="clear" w:color="auto" w:fill="FFFFFF"/>
        <w:spacing w:after="0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br/>
      </w:r>
      <w:r w:rsidRPr="00E743F8">
        <w:rPr>
          <w:rFonts w:ascii="Proxima" w:eastAsia="Times New Roman" w:hAnsi="Proxima"/>
          <w:b/>
          <w:bCs/>
          <w:color w:val="000000"/>
          <w:szCs w:val="24"/>
          <w:bdr w:val="none" w:sz="0" w:space="0" w:color="auto" w:frame="1"/>
        </w:rPr>
        <w:t>Не только родители, но и педагоги расходятся во мнении, имеет ли смысл учить в детском саду второй язык?</w:t>
      </w:r>
    </w:p>
    <w:p w:rsidR="00E743F8" w:rsidRPr="00E743F8" w:rsidRDefault="00E743F8" w:rsidP="00E743F8">
      <w:pPr>
        <w:shd w:val="clear" w:color="auto" w:fill="FFFFFF"/>
        <w:spacing w:after="165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>Есть гипотеза, что раннее обучение второму языку позволяет детям лучше освоить язык до уровня «без акцента». Но также есть данные, что это можно сделать и в более позднем возрасте (но до 12 лет). Результаты исследований противоречивы. Всё же это предмет не науки, а предпочтений.</w:t>
      </w:r>
    </w:p>
    <w:p w:rsidR="00E743F8" w:rsidRPr="00E743F8" w:rsidRDefault="00E743F8" w:rsidP="00E743F8">
      <w:pPr>
        <w:shd w:val="clear" w:color="auto" w:fill="FFFFFF"/>
        <w:spacing w:after="0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hyperlink r:id="rId9" w:history="1">
        <w:r w:rsidRPr="00E743F8">
          <w:rPr>
            <w:rFonts w:ascii="inherit" w:eastAsia="Times New Roman" w:hAnsi="inherit"/>
            <w:b/>
            <w:bCs/>
            <w:color w:val="EC345E"/>
            <w:szCs w:val="24"/>
            <w:bdr w:val="none" w:sz="0" w:space="0" w:color="auto" w:frame="1"/>
          </w:rPr>
          <w:t>Почему курсы подготовки к школе вредны для детей</w:t>
        </w:r>
      </w:hyperlink>
    </w:p>
    <w:p w:rsidR="00E743F8" w:rsidRPr="00E743F8" w:rsidRDefault="00E743F8" w:rsidP="00E743F8">
      <w:pPr>
        <w:shd w:val="clear" w:color="auto" w:fill="FFFFFF"/>
        <w:spacing w:after="165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 xml:space="preserve">В Германии есть идея, что сад должен быть </w:t>
      </w:r>
      <w:proofErr w:type="spellStart"/>
      <w:r w:rsidRPr="00E743F8">
        <w:rPr>
          <w:rFonts w:ascii="PTSerif" w:eastAsia="Times New Roman" w:hAnsi="PTSerif"/>
          <w:color w:val="000000"/>
          <w:szCs w:val="24"/>
        </w:rPr>
        <w:t>мультиязыковым</w:t>
      </w:r>
      <w:proofErr w:type="spellEnd"/>
      <w:r w:rsidRPr="00E743F8">
        <w:rPr>
          <w:rFonts w:ascii="PTSerif" w:eastAsia="Times New Roman" w:hAnsi="PTSerif"/>
          <w:color w:val="000000"/>
          <w:szCs w:val="24"/>
        </w:rPr>
        <w:t>, и включение детей в такую среду позволяет им стать более адекватными в общении, построении карьеры и так далее. Освоение чужого языка способствует осознанию родного. Но сказать, что отсутствие обучения языку в дошкольном возрасте — это стратегическая ошибка, я не могу.</w:t>
      </w:r>
    </w:p>
    <w:p w:rsidR="00E743F8" w:rsidRPr="00E743F8" w:rsidRDefault="00E743F8" w:rsidP="00E743F8">
      <w:pPr>
        <w:shd w:val="clear" w:color="auto" w:fill="FFFFFF"/>
        <w:spacing w:after="0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br/>
      </w:r>
      <w:r w:rsidRPr="00E743F8">
        <w:rPr>
          <w:rFonts w:ascii="Proxima" w:eastAsia="Times New Roman" w:hAnsi="Proxima"/>
          <w:b/>
          <w:bCs/>
          <w:color w:val="000000"/>
          <w:szCs w:val="24"/>
          <w:bdr w:val="none" w:sz="0" w:space="0" w:color="auto" w:frame="1"/>
        </w:rPr>
        <w:t>Родителей, учителей — всех беспокоит тема гаджетов. Дошкольники виртуозно ими пользуются и предпочитают их другим играм. С этим надо что-то делать?</w:t>
      </w:r>
    </w:p>
    <w:p w:rsidR="00E743F8" w:rsidRPr="00E743F8" w:rsidRDefault="00E743F8" w:rsidP="00E743F8">
      <w:pPr>
        <w:shd w:val="clear" w:color="auto" w:fill="FFFFFF"/>
        <w:spacing w:after="165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 xml:space="preserve">Современный тренд в мировом дошкольном образовании: ребёнок — это равноправный </w:t>
      </w:r>
      <w:proofErr w:type="gramStart"/>
      <w:r w:rsidRPr="00E743F8">
        <w:rPr>
          <w:rFonts w:ascii="PTSerif" w:eastAsia="Times New Roman" w:hAnsi="PTSerif"/>
          <w:color w:val="000000"/>
          <w:szCs w:val="24"/>
        </w:rPr>
        <w:t>со</w:t>
      </w:r>
      <w:proofErr w:type="gramEnd"/>
      <w:r w:rsidRPr="00E743F8">
        <w:rPr>
          <w:rFonts w:ascii="PTSerif" w:eastAsia="Times New Roman" w:hAnsi="PTSerif"/>
          <w:color w:val="000000"/>
          <w:szCs w:val="24"/>
        </w:rPr>
        <w:t> взрослым человек, и он сам решает, чем ему пользоваться. Если говорить серьёзно, то последствий всего этого мы ещё не понимаем. Нужны исследования, а они требуют большого финансирования, согласия детей, родителей, педагогов — всех участников образовательного процесса. Сейчас мы смотрим на естественный ход событий. Я-то думаю, что книга — вещь вечная. На этом и надо стоять.</w:t>
      </w:r>
    </w:p>
    <w:p w:rsidR="00E743F8" w:rsidRPr="00E743F8" w:rsidRDefault="00E743F8" w:rsidP="00E743F8">
      <w:pPr>
        <w:shd w:val="clear" w:color="auto" w:fill="FFFFFF"/>
        <w:spacing w:after="0" w:line="324" w:lineRule="atLeast"/>
        <w:jc w:val="right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noProof/>
          <w:color w:val="000000"/>
          <w:szCs w:val="24"/>
        </w:rPr>
        <w:drawing>
          <wp:inline distT="0" distB="0" distL="0" distR="0" wp14:anchorId="11DE110B" wp14:editId="0F408055">
            <wp:extent cx="4095663" cy="3082628"/>
            <wp:effectExtent l="0" t="0" r="635" b="3810"/>
            <wp:docPr id="3" name="Рисунок 3" descr="http://image.mel.fm/i/P/Pgbd79YNeC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.mel.fm/i/P/Pgbd79YNeC/5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871" cy="308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F8" w:rsidRPr="00E743F8" w:rsidRDefault="00E743F8" w:rsidP="00E743F8">
      <w:pPr>
        <w:shd w:val="clear" w:color="auto" w:fill="FFFFFF"/>
        <w:spacing w:after="0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roxima" w:eastAsia="Times New Roman" w:hAnsi="Proxima"/>
          <w:b/>
          <w:bCs/>
          <w:color w:val="000000"/>
          <w:szCs w:val="24"/>
          <w:bdr w:val="none" w:sz="0" w:space="0" w:color="auto" w:frame="1"/>
        </w:rPr>
        <w:lastRenderedPageBreak/>
        <w:t>В мае пройдёт Международная конференция «Воспитание и обучение детей младшего возраста»…</w:t>
      </w:r>
    </w:p>
    <w:p w:rsidR="00E743F8" w:rsidRPr="00E743F8" w:rsidRDefault="00E743F8" w:rsidP="00E743F8">
      <w:pPr>
        <w:shd w:val="clear" w:color="auto" w:fill="FFFFFF"/>
        <w:spacing w:after="0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>Да, и поскольку </w:t>
      </w:r>
      <w:hyperlink r:id="rId11" w:history="1">
        <w:r w:rsidRPr="00E743F8">
          <w:rPr>
            <w:rFonts w:ascii="inherit" w:eastAsia="Times New Roman" w:hAnsi="inherit"/>
            <w:szCs w:val="24"/>
            <w:bdr w:val="none" w:sz="0" w:space="0" w:color="auto" w:frame="1"/>
          </w:rPr>
          <w:t>конференция</w:t>
        </w:r>
      </w:hyperlink>
      <w:r w:rsidRPr="00E743F8">
        <w:rPr>
          <w:rFonts w:ascii="PTSerif" w:eastAsia="Times New Roman" w:hAnsi="PTSerif"/>
          <w:szCs w:val="24"/>
        </w:rPr>
        <w:t> </w:t>
      </w:r>
      <w:r w:rsidRPr="00E743F8">
        <w:rPr>
          <w:rFonts w:ascii="PTSerif" w:eastAsia="Times New Roman" w:hAnsi="PTSerif"/>
          <w:color w:val="000000"/>
          <w:szCs w:val="24"/>
        </w:rPr>
        <w:t>проходит в России, мы хотим отразить наши события в международном контексте. Одно из самых интересных — разработка стандартов дошкольного образования. Меняется взгляд на дошкольный возраст как на первый этап школьного образования, меняется контекст восприятия дошкольников в глазах педагогов и общественности, меняется система финансирования и управления. Детский сад привязан к школе — значит, это уже не совсем детский сад. Об этом и будем говорить.</w:t>
      </w:r>
    </w:p>
    <w:p w:rsidR="00E743F8" w:rsidRPr="00E743F8" w:rsidRDefault="00E743F8" w:rsidP="00E743F8">
      <w:pPr>
        <w:shd w:val="clear" w:color="auto" w:fill="FFFFFF"/>
        <w:spacing w:after="0" w:line="324" w:lineRule="atLeast"/>
        <w:jc w:val="both"/>
        <w:textAlignment w:val="baseline"/>
        <w:rPr>
          <w:rFonts w:ascii="PTSerif" w:eastAsia="Times New Roman" w:hAnsi="PTSerif"/>
          <w:szCs w:val="24"/>
        </w:rPr>
      </w:pPr>
      <w:hyperlink r:id="rId12" w:history="1">
        <w:r w:rsidRPr="00E743F8">
          <w:rPr>
            <w:rFonts w:ascii="inherit" w:eastAsia="Times New Roman" w:hAnsi="inherit"/>
            <w:b/>
            <w:bCs/>
            <w:szCs w:val="24"/>
            <w:bdr w:val="none" w:sz="0" w:space="0" w:color="auto" w:frame="1"/>
          </w:rPr>
          <w:t>Почему мои дети не ходят в детский сад</w:t>
        </w:r>
      </w:hyperlink>
    </w:p>
    <w:p w:rsidR="00E743F8" w:rsidRPr="00E743F8" w:rsidRDefault="00E743F8" w:rsidP="00E743F8">
      <w:pPr>
        <w:shd w:val="clear" w:color="auto" w:fill="FFFFFF"/>
        <w:spacing w:after="165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 xml:space="preserve">Мы рассмотрим и традиционные вопросы, касающиеся академического подхода: речь, грамоту освоение родного и иностранного языков и многое другое. Особое внимание будет уделено возможностям оценки образовательных программ и поиска предикторов успешности ребёнка </w:t>
      </w:r>
      <w:proofErr w:type="gramStart"/>
      <w:r w:rsidRPr="00E743F8">
        <w:rPr>
          <w:rFonts w:ascii="PTSerif" w:eastAsia="Times New Roman" w:hAnsi="PTSerif"/>
          <w:color w:val="000000"/>
          <w:szCs w:val="24"/>
        </w:rPr>
        <w:t>в</w:t>
      </w:r>
      <w:proofErr w:type="gramEnd"/>
      <w:r w:rsidRPr="00E743F8">
        <w:rPr>
          <w:rFonts w:ascii="PTSerif" w:eastAsia="Times New Roman" w:hAnsi="PTSerif"/>
          <w:color w:val="000000"/>
          <w:szCs w:val="24"/>
        </w:rPr>
        <w:t> </w:t>
      </w:r>
      <w:proofErr w:type="gramStart"/>
      <w:r w:rsidRPr="00E743F8">
        <w:rPr>
          <w:rFonts w:ascii="PTSerif" w:eastAsia="Times New Roman" w:hAnsi="PTSerif"/>
          <w:color w:val="000000"/>
          <w:szCs w:val="24"/>
        </w:rPr>
        <w:t>детскому</w:t>
      </w:r>
      <w:proofErr w:type="gramEnd"/>
      <w:r w:rsidRPr="00E743F8">
        <w:rPr>
          <w:rFonts w:ascii="PTSerif" w:eastAsia="Times New Roman" w:hAnsi="PTSerif"/>
          <w:color w:val="000000"/>
          <w:szCs w:val="24"/>
        </w:rPr>
        <w:t xml:space="preserve"> саду и школе.</w:t>
      </w:r>
    </w:p>
    <w:p w:rsidR="00E743F8" w:rsidRPr="00E743F8" w:rsidRDefault="00E743F8" w:rsidP="00E743F8">
      <w:pPr>
        <w:shd w:val="clear" w:color="auto" w:fill="FFFFFF"/>
        <w:spacing w:after="0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roxima" w:eastAsia="Times New Roman" w:hAnsi="Proxima"/>
          <w:b/>
          <w:bCs/>
          <w:color w:val="000000"/>
          <w:szCs w:val="24"/>
          <w:bdr w:val="none" w:sz="0" w:space="0" w:color="auto" w:frame="1"/>
        </w:rPr>
        <w:t>Есть ли список каких-то обязательных задач для родителей, который они должны успеть выполнить в дошкольном возрасте ребёнка?</w:t>
      </w:r>
    </w:p>
    <w:p w:rsidR="00E743F8" w:rsidRPr="00E743F8" w:rsidRDefault="00E743F8" w:rsidP="00E743F8">
      <w:pPr>
        <w:shd w:val="clear" w:color="auto" w:fill="FFFFFF"/>
        <w:spacing w:after="165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>Привить ребёнку любовь к музыке, любовь к книге, любовь к физическим упражнениям, увидеть эстетику человеческих отношений и общения. Сейчас идёт огрубление нравов, безответственное общение. Люди думают, что любой произносимый ими текст совершенен. Привить любовь к культуре в самом широком смысле — родительская задача.</w:t>
      </w:r>
    </w:p>
    <w:p w:rsidR="00E743F8" w:rsidRPr="00E743F8" w:rsidRDefault="00E743F8" w:rsidP="00E743F8">
      <w:pPr>
        <w:shd w:val="clear" w:color="auto" w:fill="FFFFFF"/>
        <w:spacing w:before="585" w:after="510" w:line="288" w:lineRule="atLeast"/>
        <w:jc w:val="both"/>
        <w:textAlignment w:val="baseline"/>
        <w:rPr>
          <w:rFonts w:ascii="PTSerif" w:eastAsia="Times New Roman" w:hAnsi="PTSerif"/>
          <w:color w:val="000000"/>
          <w:sz w:val="32"/>
          <w:szCs w:val="32"/>
        </w:rPr>
      </w:pPr>
      <w:r w:rsidRPr="00E743F8">
        <w:rPr>
          <w:rFonts w:ascii="PTSerif" w:eastAsia="Times New Roman" w:hAnsi="PTSerif"/>
          <w:color w:val="000000"/>
          <w:sz w:val="32"/>
          <w:szCs w:val="32"/>
        </w:rPr>
        <w:t>Родители часто не видят своих детей. Не понимают их возможностей</w:t>
      </w:r>
      <w:r>
        <w:rPr>
          <w:rFonts w:ascii="PTSerif" w:eastAsia="Times New Roman" w:hAnsi="PTSerif"/>
          <w:color w:val="000000"/>
          <w:sz w:val="32"/>
          <w:szCs w:val="32"/>
        </w:rPr>
        <w:t>.</w:t>
      </w:r>
    </w:p>
    <w:p w:rsidR="00E743F8" w:rsidRPr="00E743F8" w:rsidRDefault="00E743F8" w:rsidP="00E743F8">
      <w:pPr>
        <w:shd w:val="clear" w:color="auto" w:fill="FFFFFF"/>
        <w:spacing w:after="165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>Работа с детьми — это не только какая-то активность и импульсивность. Это продуманная программа. Нужно давать ребёнку возможность высказываться, учитывать его мнение при планировании семейной жизни. Для этого должна быть изменена родительская культура. Родителей нужно просвещать, начиная буквально с детского сада и даже раньше.</w:t>
      </w:r>
    </w:p>
    <w:p w:rsidR="00E743F8" w:rsidRPr="00E743F8" w:rsidRDefault="00E743F8" w:rsidP="00E743F8">
      <w:pPr>
        <w:shd w:val="clear" w:color="auto" w:fill="FFFFFF"/>
        <w:spacing w:after="0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br/>
      </w:r>
      <w:r w:rsidRPr="00E743F8">
        <w:rPr>
          <w:rFonts w:ascii="Proxima" w:eastAsia="Times New Roman" w:hAnsi="Proxima"/>
          <w:b/>
          <w:bCs/>
          <w:color w:val="000000"/>
          <w:szCs w:val="24"/>
          <w:bdr w:val="none" w:sz="0" w:space="0" w:color="auto" w:frame="1"/>
        </w:rPr>
        <w:t>Какие книги стоит прочесть родителям, чтобы от них была польза, а не чувство вины от того, что всё делаешь не так?</w:t>
      </w:r>
    </w:p>
    <w:p w:rsidR="00E743F8" w:rsidRPr="00E743F8" w:rsidRDefault="00E743F8" w:rsidP="00E743F8">
      <w:pPr>
        <w:shd w:val="clear" w:color="auto" w:fill="FFFFFF"/>
        <w:spacing w:after="165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>Вопрос о литературе не простой, но важный. Я бы выбирал книги авторов, которые имеют опыт в профессии — в психологии, педагогике, медицине. Нужна профессиональная позиция, которая позволяет автору осмыслить отношения с детьми и с этим обращаться к родителям. Я бы не выбирал книжки, написанные неизвестно кем. Но и это вопрос родительской культуры.</w:t>
      </w:r>
    </w:p>
    <w:p w:rsidR="00E743F8" w:rsidRPr="00E743F8" w:rsidRDefault="00E743F8" w:rsidP="00E743F8">
      <w:pPr>
        <w:shd w:val="clear" w:color="auto" w:fill="FFFFFF"/>
        <w:spacing w:after="165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 xml:space="preserve">Быть родителем — большая работа по пониманию задач и целей. </w:t>
      </w:r>
      <w:proofErr w:type="spellStart"/>
      <w:r w:rsidRPr="00E743F8">
        <w:rPr>
          <w:rFonts w:ascii="PTSerif" w:eastAsia="Times New Roman" w:hAnsi="PTSerif"/>
          <w:color w:val="000000"/>
          <w:szCs w:val="24"/>
        </w:rPr>
        <w:t>Родительство</w:t>
      </w:r>
      <w:proofErr w:type="spellEnd"/>
      <w:r w:rsidRPr="00E743F8">
        <w:rPr>
          <w:rFonts w:ascii="PTSerif" w:eastAsia="Times New Roman" w:hAnsi="PTSerif"/>
          <w:color w:val="000000"/>
          <w:szCs w:val="24"/>
        </w:rPr>
        <w:t> — это не игра, а серьёзное повседневное преодоление самого себя! А что касается чувства вины…</w:t>
      </w:r>
    </w:p>
    <w:p w:rsidR="00E743F8" w:rsidRPr="00E743F8" w:rsidRDefault="00E743F8" w:rsidP="00E743F8">
      <w:pPr>
        <w:shd w:val="clear" w:color="auto" w:fill="FFFFFF"/>
        <w:spacing w:before="585" w:after="120" w:line="288" w:lineRule="atLeast"/>
        <w:jc w:val="both"/>
        <w:textAlignment w:val="baseline"/>
        <w:rPr>
          <w:rFonts w:ascii="PTSerif" w:eastAsia="Times New Roman" w:hAnsi="PTSerif"/>
          <w:color w:val="000000"/>
          <w:sz w:val="32"/>
          <w:szCs w:val="32"/>
        </w:rPr>
      </w:pPr>
      <w:r w:rsidRPr="00E743F8">
        <w:rPr>
          <w:rFonts w:ascii="PTSerif" w:eastAsia="Times New Roman" w:hAnsi="PTSerif"/>
          <w:color w:val="000000"/>
          <w:sz w:val="32"/>
          <w:szCs w:val="32"/>
        </w:rPr>
        <w:t>Меня поражает, как дети доверяют своим родителям и сколько они им прощают</w:t>
      </w:r>
      <w:r>
        <w:rPr>
          <w:rFonts w:ascii="PTSerif" w:eastAsia="Times New Roman" w:hAnsi="PTSerif"/>
          <w:color w:val="000000"/>
          <w:sz w:val="32"/>
          <w:szCs w:val="32"/>
        </w:rPr>
        <w:t>.</w:t>
      </w:r>
    </w:p>
    <w:p w:rsidR="00E743F8" w:rsidRPr="00E743F8" w:rsidRDefault="00E743F8" w:rsidP="00E743F8">
      <w:pPr>
        <w:shd w:val="clear" w:color="auto" w:fill="FFFFFF"/>
        <w:spacing w:after="120" w:line="324" w:lineRule="atLeast"/>
        <w:jc w:val="both"/>
        <w:textAlignment w:val="baseline"/>
        <w:rPr>
          <w:rFonts w:ascii="PTSerif" w:eastAsia="Times New Roman" w:hAnsi="PTSerif"/>
          <w:color w:val="000000"/>
          <w:szCs w:val="24"/>
        </w:rPr>
      </w:pPr>
      <w:r w:rsidRPr="00E743F8">
        <w:rPr>
          <w:rFonts w:ascii="PTSerif" w:eastAsia="Times New Roman" w:hAnsi="PTSerif"/>
          <w:color w:val="000000"/>
          <w:szCs w:val="24"/>
        </w:rPr>
        <w:t>Дети обладают фантастическими возможностями в этом отношении. Мне кажется, само стремление родителей поддержать ребёнка, предоставить ресурс для развития — это самое главное.</w:t>
      </w:r>
    </w:p>
    <w:p w:rsidR="00292897" w:rsidRDefault="00E743F8">
      <w:hyperlink r:id="rId13" w:history="1">
        <w:r w:rsidRPr="003F6512">
          <w:rPr>
            <w:rStyle w:val="a5"/>
          </w:rPr>
          <w:t>http://mel.fm/2016/11/28/n_veraksa?utm_medium=email&amp;utm_source=UniSender&amp;utm_campaign=96499201</w:t>
        </w:r>
      </w:hyperlink>
      <w:r>
        <w:t xml:space="preserve"> </w:t>
      </w:r>
      <w:bookmarkStart w:id="0" w:name="_GoBack"/>
      <w:bookmarkEnd w:id="0"/>
    </w:p>
    <w:sectPr w:rsidR="00292897" w:rsidSect="00E743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TSerif">
    <w:altName w:val="Times New Roman"/>
    <w:panose1 w:val="00000000000000000000"/>
    <w:charset w:val="00"/>
    <w:family w:val="roman"/>
    <w:notTrueType/>
    <w:pitch w:val="default"/>
  </w:font>
  <w:font w:name="Proxima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427"/>
    <w:rsid w:val="000A57B3"/>
    <w:rsid w:val="00292897"/>
    <w:rsid w:val="00482427"/>
    <w:rsid w:val="00E7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3F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743F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3F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743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5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l.fm/2016/11/16/finnish_edu" TargetMode="External"/><Relationship Id="rId13" Type="http://schemas.openxmlformats.org/officeDocument/2006/relationships/hyperlink" Target="http://mel.fm/2016/11/28/n_veraksa?utm_medium=email&amp;utm_source=UniSender&amp;utm_campaign=96499201" TargetMode="Externa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hyperlink" Target="http://mel.fm/2016/07/01/home_kindergarten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ecceconference.com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mel.fm/2016/06/09/preschool_course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1726</Words>
  <Characters>9843</Characters>
  <Application>Microsoft Office Word</Application>
  <DocSecurity>0</DocSecurity>
  <Lines>82</Lines>
  <Paragraphs>23</Paragraphs>
  <ScaleCrop>false</ScaleCrop>
  <Company>DG Win&amp;Soft</Company>
  <LinksUpToDate>false</LinksUpToDate>
  <CharactersWithSpaces>11546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2016-11-29T23:39:00Z</dcterms:created>
  <dcterms:modified xsi:type="dcterms:W3CDTF">2016-11-29T23:45:00Z</dcterms:modified>
</cp:coreProperties>
</file>