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9" w:rsidRPr="001754C7" w:rsidRDefault="009F5D89" w:rsidP="001754C7">
      <w:pPr>
        <w:keepNext/>
        <w:keepLines/>
        <w:ind w:right="-1"/>
        <w:jc w:val="both"/>
        <w:rPr>
          <w:rStyle w:val="7"/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bookmark34"/>
      <w:r w:rsidRPr="001754C7">
        <w:rPr>
          <w:rStyle w:val="7"/>
          <w:rFonts w:ascii="Times New Roman" w:hAnsi="Times New Roman" w:cs="Times New Roman"/>
          <w:b/>
          <w:color w:val="C00000"/>
          <w:sz w:val="32"/>
          <w:szCs w:val="32"/>
        </w:rPr>
        <w:t>Целевые ориентиры на этапе завершения дошкольного образования</w:t>
      </w:r>
      <w:bookmarkEnd w:id="0"/>
      <w:r w:rsidR="001754C7">
        <w:rPr>
          <w:rStyle w:val="7"/>
          <w:rFonts w:ascii="Times New Roman" w:hAnsi="Times New Roman" w:cs="Times New Roman"/>
          <w:b/>
          <w:color w:val="C00000"/>
          <w:sz w:val="32"/>
          <w:szCs w:val="32"/>
        </w:rPr>
        <w:t xml:space="preserve"> (ФГОС ДО)</w:t>
      </w:r>
    </w:p>
    <w:p w:rsidR="00AD0457" w:rsidRPr="001754C7" w:rsidRDefault="00AD0457" w:rsidP="001754C7">
      <w:pPr>
        <w:keepNext/>
        <w:keepLines/>
        <w:ind w:right="-1"/>
        <w:jc w:val="both"/>
        <w:rPr>
          <w:rStyle w:val="7"/>
          <w:rFonts w:ascii="Times New Roman" w:hAnsi="Times New Roman" w:cs="Times New Roman"/>
          <w:b/>
          <w:sz w:val="28"/>
          <w:szCs w:val="28"/>
        </w:rPr>
      </w:pPr>
    </w:p>
    <w:p w:rsidR="00AD0457" w:rsidRPr="00AD0457" w:rsidRDefault="00AD0457" w:rsidP="001754C7">
      <w:pPr>
        <w:spacing w:after="75"/>
        <w:ind w:left="20" w:right="20" w:firstLine="400"/>
        <w:jc w:val="both"/>
        <w:rPr>
          <w:rFonts w:ascii="Times New Roman" w:eastAsia="Times New Roman" w:hAnsi="Times New Roman" w:cs="Times New Roman"/>
        </w:rPr>
      </w:pPr>
      <w:r w:rsidRPr="001754C7">
        <w:rPr>
          <w:rFonts w:ascii="Times New Roman" w:eastAsia="Times New Roman" w:hAnsi="Times New Roman" w:cs="Times New Roman"/>
          <w:b/>
          <w:bCs/>
        </w:rPr>
        <w:t>(ОТ РОЖДЕНИЯ ДО ШКОЛЫ. Примерная общеобразова</w:t>
      </w:r>
      <w:r w:rsidRPr="001754C7">
        <w:rPr>
          <w:rFonts w:ascii="Times New Roman" w:eastAsia="Times New Roman" w:hAnsi="Times New Roman" w:cs="Times New Roman"/>
          <w:b/>
          <w:bCs/>
        </w:rPr>
        <w:softHyphen/>
        <w:t>тельная программа дошкольного образования</w:t>
      </w:r>
      <w:r w:rsidRPr="001754C7">
        <w:rPr>
          <w:rFonts w:ascii="Times New Roman" w:eastAsia="Times New Roman" w:hAnsi="Times New Roman" w:cs="Times New Roman"/>
        </w:rPr>
        <w:t xml:space="preserve"> (пилотный вари</w:t>
      </w:r>
      <w:r w:rsidRPr="001754C7">
        <w:rPr>
          <w:rFonts w:ascii="Times New Roman" w:eastAsia="Times New Roman" w:hAnsi="Times New Roman" w:cs="Times New Roman"/>
        </w:rPr>
        <w:softHyphen/>
        <w:t>ант) / Под ред. Н. Е. Вераксы, Т. С. Комаровой, М. А. Васильевой. - М.: МОЗАИКА-СИНТЕЗ, 2014. — 368 с.)</w:t>
      </w:r>
    </w:p>
    <w:p w:rsidR="00AD0457" w:rsidRPr="001754C7" w:rsidRDefault="00AD0457" w:rsidP="001754C7">
      <w:pPr>
        <w:keepNext/>
        <w:keepLines/>
        <w:ind w:right="-1"/>
        <w:jc w:val="both"/>
        <w:rPr>
          <w:rStyle w:val="7"/>
          <w:rFonts w:ascii="Times New Roman" w:hAnsi="Times New Roman" w:cs="Times New Roman"/>
          <w:b/>
          <w:sz w:val="28"/>
          <w:szCs w:val="28"/>
        </w:rPr>
      </w:pP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6"/>
          <w:sz w:val="28"/>
          <w:szCs w:val="28"/>
        </w:rPr>
        <w:t>Ребенок овладевает основными культурными средствами, способа</w:t>
      </w:r>
      <w:r w:rsidRPr="001754C7">
        <w:rPr>
          <w:rStyle w:val="16"/>
          <w:sz w:val="28"/>
          <w:szCs w:val="28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1754C7">
        <w:rPr>
          <w:rStyle w:val="16"/>
          <w:sz w:val="28"/>
          <w:szCs w:val="28"/>
        </w:rPr>
        <w:softHyphen/>
        <w:t>тий, участников по совместной деятельности.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Способен договариваться, учитывать интересы и чувства других, со</w:t>
      </w:r>
      <w:r w:rsidRPr="001754C7">
        <w:rPr>
          <w:rStyle w:val="17"/>
          <w:sz w:val="28"/>
          <w:szCs w:val="28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1754C7">
        <w:rPr>
          <w:rStyle w:val="17"/>
          <w:sz w:val="28"/>
          <w:szCs w:val="28"/>
        </w:rPr>
        <w:softHyphen/>
        <w:t>ликты. Умеет выражать и отстаивать свою позицию по разным вопросам.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Способен сотрудничать и выполнять как лидерские, так и исполни</w:t>
      </w:r>
      <w:r w:rsidRPr="001754C7">
        <w:rPr>
          <w:rStyle w:val="17"/>
          <w:sz w:val="28"/>
          <w:szCs w:val="28"/>
        </w:rPr>
        <w:softHyphen/>
        <w:t>тельские функции в совместной деятельности.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1754C7">
        <w:rPr>
          <w:rStyle w:val="17"/>
          <w:sz w:val="28"/>
          <w:szCs w:val="28"/>
        </w:rPr>
        <w:softHyphen/>
        <w:t>рований, их физических и психических особенностей.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Проявляет умение слышать других и стремление быть понятым другими.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1754C7">
        <w:rPr>
          <w:rStyle w:val="17"/>
          <w:sz w:val="28"/>
          <w:szCs w:val="28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1754C7">
        <w:rPr>
          <w:rStyle w:val="17"/>
          <w:sz w:val="28"/>
          <w:szCs w:val="28"/>
        </w:rPr>
        <w:softHyphen/>
        <w:t>вать различные ситуации и адекватно их оценивать.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У ребенка развита крупная и мелкая моторика; он подвижен, вынос</w:t>
      </w:r>
      <w:r w:rsidRPr="001754C7">
        <w:rPr>
          <w:rStyle w:val="17"/>
          <w:sz w:val="28"/>
          <w:szCs w:val="28"/>
        </w:rPr>
        <w:softHyphen/>
        <w:t>лив, владеет основными движениями, может контролировать свои движе</w:t>
      </w:r>
      <w:r w:rsidRPr="001754C7">
        <w:rPr>
          <w:rStyle w:val="17"/>
          <w:sz w:val="28"/>
          <w:szCs w:val="28"/>
        </w:rPr>
        <w:softHyphen/>
        <w:t>ния и управлять ими.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1754C7">
        <w:rPr>
          <w:rStyle w:val="17"/>
          <w:sz w:val="28"/>
          <w:szCs w:val="28"/>
        </w:rPr>
        <w:softHyphen/>
        <w:t>ношениях со взрослыми и сверстниками, может соблюдать правила безо</w:t>
      </w:r>
      <w:r w:rsidRPr="001754C7">
        <w:rPr>
          <w:rStyle w:val="17"/>
          <w:sz w:val="28"/>
          <w:szCs w:val="28"/>
        </w:rPr>
        <w:softHyphen/>
        <w:t>пасного поведения и навыки личной гигиены.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240" w:lineRule="auto"/>
        <w:ind w:lef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Проявляет ответственность за начатое дело.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</w:t>
      </w:r>
      <w:r w:rsidRPr="001754C7">
        <w:rPr>
          <w:rStyle w:val="17"/>
          <w:sz w:val="28"/>
          <w:szCs w:val="28"/>
        </w:rPr>
        <w:lastRenderedPageBreak/>
        <w:t>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23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23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Эмоционально отзывается на красоту окружающего мира, произве</w:t>
      </w:r>
      <w:r w:rsidRPr="001754C7">
        <w:rPr>
          <w:rStyle w:val="18"/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1754C7">
        <w:rPr>
          <w:rStyle w:val="18"/>
          <w:sz w:val="28"/>
          <w:szCs w:val="28"/>
        </w:rPr>
        <w:softHyphen/>
        <w:t>ральную деятельность, изобразительную деятельность и т. д.).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Проявляет патриотические чувства, ощущает гордость за свою стра</w:t>
      </w:r>
      <w:r w:rsidRPr="001754C7">
        <w:rPr>
          <w:rStyle w:val="18"/>
          <w:sz w:val="28"/>
          <w:szCs w:val="28"/>
        </w:rPr>
        <w:softHyphen/>
        <w:t>ну, ее достижения, имеет представление о ее географическом разнообра</w:t>
      </w:r>
      <w:r w:rsidRPr="001754C7">
        <w:rPr>
          <w:rStyle w:val="18"/>
          <w:sz w:val="28"/>
          <w:szCs w:val="28"/>
        </w:rPr>
        <w:softHyphen/>
        <w:t>зии, многонациональности, важнейших исторических событиях.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Имеет первичные представления о себе, семье, традиционных се</w:t>
      </w:r>
      <w:r w:rsidRPr="001754C7">
        <w:rPr>
          <w:rStyle w:val="18"/>
          <w:sz w:val="28"/>
          <w:szCs w:val="28"/>
        </w:rPr>
        <w:softHyphen/>
        <w:t>мейных ценностях, включая традиционные гендерные ориентации, про</w:t>
      </w:r>
      <w:r w:rsidRPr="001754C7">
        <w:rPr>
          <w:rStyle w:val="18"/>
          <w:sz w:val="28"/>
          <w:szCs w:val="28"/>
        </w:rPr>
        <w:softHyphen/>
        <w:t>являет уважение к своему и противоположному полу.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23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Имеет начальные представления о здоровом образе жизни. Воспри</w:t>
      </w:r>
      <w:r w:rsidRPr="001754C7">
        <w:rPr>
          <w:rStyle w:val="18"/>
          <w:sz w:val="28"/>
          <w:szCs w:val="28"/>
        </w:rPr>
        <w:softHyphen/>
        <w:t>нимает здоровый образ жизни как ценность.</w:t>
      </w:r>
    </w:p>
    <w:p w:rsidR="009F5D89" w:rsidRPr="001754C7" w:rsidRDefault="009F5D89" w:rsidP="001754C7">
      <w:pPr>
        <w:rPr>
          <w:rFonts w:ascii="Times New Roman" w:hAnsi="Times New Roman" w:cs="Times New Roman"/>
          <w:sz w:val="28"/>
          <w:szCs w:val="28"/>
        </w:rPr>
      </w:pPr>
    </w:p>
    <w:p w:rsidR="009F5D89" w:rsidRPr="001754C7" w:rsidRDefault="009F5D89" w:rsidP="001754C7">
      <w:pPr>
        <w:rPr>
          <w:rFonts w:ascii="Times New Roman" w:hAnsi="Times New Roman" w:cs="Times New Roman"/>
          <w:sz w:val="28"/>
          <w:szCs w:val="28"/>
        </w:rPr>
      </w:pPr>
    </w:p>
    <w:p w:rsidR="00B766EB" w:rsidRPr="001754C7" w:rsidRDefault="00B766EB" w:rsidP="001754C7">
      <w:pPr>
        <w:pStyle w:val="63"/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sz w:val="28"/>
          <w:szCs w:val="28"/>
        </w:rPr>
        <w:tab/>
      </w:r>
      <w:r w:rsidRPr="001754C7">
        <w:rPr>
          <w:b/>
          <w:color w:val="FF0000"/>
          <w:sz w:val="28"/>
          <w:szCs w:val="28"/>
        </w:rPr>
        <w:t>Содержание психолого-педагогической работы с детьми 2-7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1754C7">
        <w:rPr>
          <w:b/>
          <w:color w:val="FF0000"/>
          <w:sz w:val="28"/>
          <w:szCs w:val="28"/>
        </w:rPr>
        <w:softHyphen/>
        <w:t>кое развитие», «Физическое развитие».</w:t>
      </w:r>
      <w:r w:rsidRPr="001754C7">
        <w:rPr>
          <w:color w:val="FF0000"/>
          <w:sz w:val="28"/>
          <w:szCs w:val="28"/>
        </w:rPr>
        <w:t xml:space="preserve"> </w:t>
      </w:r>
      <w:r w:rsidRPr="001754C7">
        <w:rPr>
          <w:sz w:val="28"/>
          <w:szCs w:val="28"/>
        </w:rPr>
        <w:t>Содержание работы ориентировано на разностороннее развитие дошкольников с учетом их возрастных и ин</w:t>
      </w:r>
      <w:r w:rsidRPr="001754C7">
        <w:rPr>
          <w:sz w:val="28"/>
          <w:szCs w:val="28"/>
        </w:rPr>
        <w:softHyphen/>
        <w:t>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</w:t>
      </w:r>
      <w:r w:rsidRPr="001754C7">
        <w:rPr>
          <w:sz w:val="28"/>
          <w:szCs w:val="28"/>
        </w:rPr>
        <w:softHyphen/>
        <w:t>ласти, с обязательным психологическим сопровождением.</w:t>
      </w:r>
    </w:p>
    <w:p w:rsidR="00B766EB" w:rsidRDefault="00B766EB" w:rsidP="001754C7">
      <w:pPr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При этом решение программных образовательных задач предусматри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1754C7" w:rsidRDefault="001754C7" w:rsidP="001754C7">
      <w:pPr>
        <w:ind w:left="20" w:right="20" w:firstLine="380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</w:p>
    <w:p w:rsidR="001754C7" w:rsidRPr="00B766EB" w:rsidRDefault="00F829F7" w:rsidP="001754C7">
      <w:pPr>
        <w:ind w:left="20" w:right="20" w:firstLine="380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 w:rsidRPr="00F829F7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группа (3 – 4 года</w:t>
      </w:r>
      <w:r w:rsidR="001754C7" w:rsidRPr="00F829F7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)</w:t>
      </w:r>
    </w:p>
    <w:p w:rsidR="009F5D89" w:rsidRPr="001754C7" w:rsidRDefault="009F5D89" w:rsidP="001754C7">
      <w:pPr>
        <w:keepNext/>
        <w:keepLines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1" w:name="bookmark94"/>
      <w:r w:rsidRPr="001754C7">
        <w:rPr>
          <w:rStyle w:val="50"/>
          <w:rFonts w:ascii="Times New Roman" w:hAnsi="Times New Roman" w:cs="Times New Roman"/>
          <w:b/>
          <w:color w:val="C00000"/>
          <w:sz w:val="28"/>
          <w:szCs w:val="28"/>
        </w:rPr>
        <w:t>Образовательная область</w:t>
      </w:r>
      <w:bookmarkStart w:id="2" w:name="bookmark95"/>
      <w:bookmarkEnd w:id="1"/>
      <w:r w:rsidR="00B766EB" w:rsidRPr="001754C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754C7">
        <w:rPr>
          <w:rStyle w:val="50"/>
          <w:rFonts w:ascii="Times New Roman" w:hAnsi="Times New Roman" w:cs="Times New Roman"/>
          <w:b/>
          <w:color w:val="C00000"/>
          <w:sz w:val="28"/>
          <w:szCs w:val="28"/>
        </w:rPr>
        <w:t>«СОЦИАЛЬНО-КОММУНИКАТИВНОЕ</w:t>
      </w:r>
      <w:bookmarkStart w:id="3" w:name="bookmark96"/>
      <w:bookmarkEnd w:id="2"/>
      <w:r w:rsidR="00B766EB" w:rsidRPr="001754C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754C7">
        <w:rPr>
          <w:rStyle w:val="50"/>
          <w:rFonts w:ascii="Times New Roman" w:hAnsi="Times New Roman" w:cs="Times New Roman"/>
          <w:b/>
          <w:color w:val="C00000"/>
          <w:sz w:val="28"/>
          <w:szCs w:val="28"/>
        </w:rPr>
        <w:t>РАЗВИТИЕ»</w:t>
      </w:r>
      <w:bookmarkEnd w:id="3"/>
    </w:p>
    <w:p w:rsidR="00B766EB" w:rsidRPr="00B766EB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Социализация, развитие о</w:t>
      </w:r>
      <w:r w:rsidR="00F72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бщения, нравственное воспитание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829F7" w:rsidRPr="00F829F7" w:rsidRDefault="00F829F7" w:rsidP="00F829F7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829F7">
        <w:rPr>
          <w:rStyle w:val="45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F829F7" w:rsidRPr="00F829F7" w:rsidRDefault="00F829F7" w:rsidP="00F829F7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829F7">
        <w:rPr>
          <w:rStyle w:val="45"/>
          <w:sz w:val="28"/>
          <w:szCs w:val="28"/>
        </w:rPr>
        <w:lastRenderedPageBreak/>
        <w:t>Обеспечивать условия для нравственного воспитания детей. Поощ</w:t>
      </w:r>
      <w:r w:rsidRPr="00F829F7">
        <w:rPr>
          <w:rStyle w:val="45"/>
          <w:sz w:val="28"/>
          <w:szCs w:val="28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F829F7" w:rsidRPr="00F829F7" w:rsidRDefault="00F829F7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rStyle w:val="46"/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</w:t>
      </w:r>
      <w:r w:rsidRPr="00F829F7">
        <w:rPr>
          <w:rStyle w:val="46"/>
          <w:sz w:val="28"/>
          <w:szCs w:val="28"/>
        </w:rPr>
        <w:softHyphen/>
        <w:t>тупков.</w:t>
      </w:r>
    </w:p>
    <w:p w:rsidR="00F829F7" w:rsidRPr="00F829F7" w:rsidRDefault="00F829F7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rStyle w:val="46"/>
          <w:sz w:val="28"/>
          <w:szCs w:val="28"/>
        </w:rPr>
        <w:t>Учить жить дружно, вместе пользоваться игрушками, книгами, помо</w:t>
      </w:r>
      <w:r w:rsidRPr="00F829F7">
        <w:rPr>
          <w:rStyle w:val="46"/>
          <w:sz w:val="28"/>
          <w:szCs w:val="28"/>
        </w:rPr>
        <w:softHyphen/>
        <w:t>гать друг другу.</w:t>
      </w:r>
    </w:p>
    <w:p w:rsidR="00F829F7" w:rsidRDefault="00F829F7" w:rsidP="00F829F7">
      <w:pPr>
        <w:pStyle w:val="63"/>
        <w:shd w:val="clear" w:color="auto" w:fill="auto"/>
        <w:spacing w:after="226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rStyle w:val="46"/>
          <w:sz w:val="28"/>
          <w:szCs w:val="28"/>
        </w:rPr>
        <w:t>Приучать детей к вежливости (учить здороваться, прощаться, благо</w:t>
      </w:r>
      <w:r w:rsidRPr="00F829F7">
        <w:rPr>
          <w:rStyle w:val="46"/>
          <w:sz w:val="28"/>
          <w:szCs w:val="28"/>
        </w:rPr>
        <w:softHyphen/>
        <w:t>дарить за помощь).</w:t>
      </w:r>
    </w:p>
    <w:p w:rsidR="00B766EB" w:rsidRPr="001754C7" w:rsidRDefault="00F72928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Ребенок в семье и сообществе</w:t>
      </w:r>
      <w:r w:rsidR="00B766EB"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766EB" w:rsidRPr="00F829F7" w:rsidRDefault="00B766EB" w:rsidP="00F829F7">
      <w:pPr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Образ Я.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829F7" w:rsidRPr="00F829F7">
        <w:rPr>
          <w:rStyle w:val="48"/>
          <w:rFonts w:eastAsia="Arial Unicode MS"/>
          <w:color w:val="auto"/>
          <w:sz w:val="28"/>
          <w:szCs w:val="28"/>
        </w:rPr>
        <w:t>Постепенно формировать образ Я. Сообщать детям разнообраз</w:t>
      </w:r>
      <w:r w:rsidR="00F829F7" w:rsidRPr="00F829F7">
        <w:rPr>
          <w:rStyle w:val="48"/>
          <w:rFonts w:eastAsia="Arial Unicode MS"/>
          <w:color w:val="auto"/>
          <w:sz w:val="28"/>
          <w:szCs w:val="28"/>
        </w:rPr>
        <w:softHyphen/>
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</w:r>
      <w:r w:rsidR="00F829F7" w:rsidRPr="00F829F7">
        <w:rPr>
          <w:rStyle w:val="48"/>
          <w:rFonts w:eastAsia="Arial Unicode MS"/>
          <w:color w:val="auto"/>
          <w:sz w:val="28"/>
          <w:szCs w:val="28"/>
        </w:rPr>
        <w:softHyphen/>
        <w:t>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B766EB" w:rsidRPr="00F829F7" w:rsidRDefault="00B766EB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b/>
          <w:bCs/>
          <w:sz w:val="28"/>
          <w:szCs w:val="28"/>
          <w:shd w:val="clear" w:color="auto" w:fill="FFFFFF"/>
        </w:rPr>
        <w:t>Семья.</w:t>
      </w:r>
      <w:r w:rsidRPr="00F829F7">
        <w:rPr>
          <w:sz w:val="28"/>
          <w:szCs w:val="28"/>
          <w:shd w:val="clear" w:color="auto" w:fill="FFFFFF"/>
        </w:rPr>
        <w:t xml:space="preserve"> </w:t>
      </w:r>
      <w:r w:rsidR="00F829F7" w:rsidRPr="00F829F7">
        <w:rPr>
          <w:rStyle w:val="48"/>
          <w:sz w:val="28"/>
          <w:szCs w:val="28"/>
        </w:rPr>
        <w:t>Беседовать с ребенком о членах его семьи (как зовут, чем за</w:t>
      </w:r>
      <w:r w:rsidR="00F829F7" w:rsidRPr="00F829F7">
        <w:rPr>
          <w:rStyle w:val="48"/>
          <w:sz w:val="28"/>
          <w:szCs w:val="28"/>
        </w:rPr>
        <w:softHyphen/>
        <w:t>нимаются, как играют с ребенком и пр.).</w:t>
      </w:r>
    </w:p>
    <w:p w:rsidR="00F829F7" w:rsidRPr="00F829F7" w:rsidRDefault="00B766EB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b/>
          <w:bCs/>
          <w:sz w:val="28"/>
          <w:szCs w:val="28"/>
          <w:shd w:val="clear" w:color="auto" w:fill="FFFFFF"/>
        </w:rPr>
        <w:t>Детский сад.</w:t>
      </w:r>
      <w:r w:rsidRPr="00F829F7">
        <w:rPr>
          <w:sz w:val="28"/>
          <w:szCs w:val="28"/>
          <w:shd w:val="clear" w:color="auto" w:fill="FFFFFF"/>
        </w:rPr>
        <w:t xml:space="preserve"> </w:t>
      </w:r>
      <w:r w:rsidR="00F829F7" w:rsidRPr="00F829F7">
        <w:rPr>
          <w:rStyle w:val="48"/>
          <w:sz w:val="28"/>
          <w:szCs w:val="28"/>
        </w:rPr>
        <w:t>Формировать у детей положительное отношение к де</w:t>
      </w:r>
      <w:r w:rsidR="00F829F7" w:rsidRPr="00F829F7">
        <w:rPr>
          <w:rStyle w:val="48"/>
          <w:sz w:val="28"/>
          <w:szCs w:val="28"/>
        </w:rPr>
        <w:softHyphen/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F829F7" w:rsidRPr="00F829F7" w:rsidRDefault="00F829F7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rStyle w:val="48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F829F7" w:rsidRPr="00F829F7" w:rsidRDefault="00F829F7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rStyle w:val="48"/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F829F7" w:rsidRPr="00F829F7" w:rsidRDefault="00F829F7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rStyle w:val="48"/>
          <w:sz w:val="28"/>
          <w:szCs w:val="28"/>
        </w:rPr>
        <w:t>Вовлекать детей в жизнь группы, воспитывать стремление подде</w:t>
      </w:r>
      <w:r w:rsidRPr="00F829F7">
        <w:rPr>
          <w:rStyle w:val="48"/>
          <w:sz w:val="28"/>
          <w:szCs w:val="28"/>
        </w:rPr>
        <w:softHyphen/>
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F829F7" w:rsidRPr="00F829F7" w:rsidRDefault="00F829F7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rStyle w:val="48"/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B766EB" w:rsidRPr="00F829F7" w:rsidRDefault="00F829F7" w:rsidP="00F829F7">
      <w:pPr>
        <w:pStyle w:val="63"/>
        <w:shd w:val="clear" w:color="auto" w:fill="auto"/>
        <w:spacing w:after="286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rStyle w:val="48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B766EB" w:rsidRPr="001754C7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Самообслуживание, самосто</w:t>
      </w:r>
      <w:r w:rsidR="00F72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ятельность, трудовое воспитание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829F7" w:rsidRPr="00F829F7" w:rsidRDefault="00B766EB" w:rsidP="00F829F7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829F7">
        <w:rPr>
          <w:b/>
          <w:bCs/>
          <w:sz w:val="28"/>
          <w:szCs w:val="28"/>
        </w:rPr>
        <w:t>Культурно-гигиенические навыки.</w:t>
      </w:r>
      <w:r w:rsidRPr="00F829F7">
        <w:rPr>
          <w:sz w:val="28"/>
          <w:szCs w:val="28"/>
        </w:rPr>
        <w:t xml:space="preserve"> </w:t>
      </w:r>
      <w:r w:rsidR="00F829F7" w:rsidRPr="00F829F7">
        <w:rPr>
          <w:rStyle w:val="51"/>
          <w:sz w:val="28"/>
          <w:szCs w:val="28"/>
        </w:rPr>
        <w:t>Совершенствовать культурно- гигиенические навыки, формировать простейшие навыки поведения во время еды, умывания.</w:t>
      </w:r>
    </w:p>
    <w:p w:rsidR="00F829F7" w:rsidRPr="00F829F7" w:rsidRDefault="00F829F7" w:rsidP="00F829F7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829F7">
        <w:rPr>
          <w:rStyle w:val="51"/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</w:t>
      </w:r>
      <w:r w:rsidRPr="00F829F7">
        <w:rPr>
          <w:rStyle w:val="51"/>
          <w:sz w:val="28"/>
          <w:szCs w:val="28"/>
        </w:rPr>
        <w:softHyphen/>
        <w:t>ся после умывания, вешать полотенце на место, пользоваться расческой и носовым платком.</w:t>
      </w:r>
    </w:p>
    <w:p w:rsidR="00B766EB" w:rsidRPr="00F829F7" w:rsidRDefault="00F829F7" w:rsidP="00F829F7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829F7">
        <w:rPr>
          <w:rStyle w:val="51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766EB" w:rsidRPr="00F829F7" w:rsidRDefault="00B766EB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b/>
          <w:bCs/>
          <w:sz w:val="28"/>
          <w:szCs w:val="28"/>
        </w:rPr>
        <w:t>Самообслуживание.</w:t>
      </w:r>
      <w:r w:rsidRPr="00F829F7">
        <w:rPr>
          <w:sz w:val="28"/>
          <w:szCs w:val="28"/>
        </w:rPr>
        <w:t xml:space="preserve"> </w:t>
      </w:r>
      <w:r w:rsidR="00F829F7" w:rsidRPr="00F829F7">
        <w:rPr>
          <w:rStyle w:val="52"/>
          <w:sz w:val="28"/>
          <w:szCs w:val="28"/>
        </w:rPr>
        <w:t>Учить детей самостоятельно одеваться и разде</w:t>
      </w:r>
      <w:r w:rsidR="00F829F7" w:rsidRPr="00F829F7">
        <w:rPr>
          <w:rStyle w:val="52"/>
          <w:sz w:val="28"/>
          <w:szCs w:val="28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="00F829F7" w:rsidRPr="00F829F7">
        <w:rPr>
          <w:rStyle w:val="52"/>
          <w:sz w:val="28"/>
          <w:szCs w:val="28"/>
        </w:rPr>
        <w:softHyphen/>
        <w:t xml:space="preserve">ды и т. п.). Воспитывать </w:t>
      </w:r>
      <w:r w:rsidR="00F829F7" w:rsidRPr="00F829F7">
        <w:rPr>
          <w:rStyle w:val="52"/>
          <w:sz w:val="28"/>
          <w:szCs w:val="28"/>
        </w:rPr>
        <w:lastRenderedPageBreak/>
        <w:t>навыки опрятности, умение замечать непорядок в одежде и устранять его при небольшой помощи взрослых.</w:t>
      </w:r>
    </w:p>
    <w:p w:rsidR="00F829F7" w:rsidRPr="00F829F7" w:rsidRDefault="00B766EB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b/>
          <w:bCs/>
          <w:sz w:val="28"/>
          <w:szCs w:val="28"/>
        </w:rPr>
        <w:t>Общественно-полезный труд.</w:t>
      </w:r>
      <w:r w:rsidRPr="00F829F7">
        <w:rPr>
          <w:sz w:val="28"/>
          <w:szCs w:val="28"/>
        </w:rPr>
        <w:t xml:space="preserve"> </w:t>
      </w:r>
      <w:r w:rsidR="00F829F7" w:rsidRPr="00F829F7">
        <w:rPr>
          <w:rStyle w:val="52"/>
          <w:sz w:val="28"/>
          <w:szCs w:val="28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F829F7" w:rsidRPr="00F829F7" w:rsidRDefault="00F829F7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rStyle w:val="52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B766EB" w:rsidRPr="00F829F7" w:rsidRDefault="00F829F7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rStyle w:val="52"/>
          <w:sz w:val="28"/>
          <w:szCs w:val="28"/>
        </w:rPr>
        <w:t>Во второй половине года начинать формировать у детей умения, не</w:t>
      </w:r>
      <w:r w:rsidRPr="00F829F7">
        <w:rPr>
          <w:rStyle w:val="52"/>
          <w:sz w:val="28"/>
          <w:szCs w:val="28"/>
        </w:rPr>
        <w:softHyphen/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B766EB" w:rsidRPr="00F829F7" w:rsidRDefault="00B766EB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b/>
          <w:bCs/>
          <w:sz w:val="28"/>
          <w:szCs w:val="28"/>
        </w:rPr>
        <w:t>Труд в природе.</w:t>
      </w:r>
      <w:r w:rsidRPr="00F829F7">
        <w:rPr>
          <w:sz w:val="28"/>
          <w:szCs w:val="28"/>
        </w:rPr>
        <w:t xml:space="preserve"> </w:t>
      </w:r>
      <w:r w:rsidR="00F829F7" w:rsidRPr="00F829F7">
        <w:rPr>
          <w:rStyle w:val="52"/>
          <w:sz w:val="28"/>
          <w:szCs w:val="28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F829F7" w:rsidRPr="00F829F7" w:rsidRDefault="00B766EB" w:rsidP="00F829F7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b/>
          <w:bCs/>
          <w:sz w:val="28"/>
          <w:szCs w:val="28"/>
        </w:rPr>
        <w:t>Уважение к труду взрослых.</w:t>
      </w:r>
      <w:r w:rsidRPr="00F829F7">
        <w:rPr>
          <w:sz w:val="28"/>
          <w:szCs w:val="28"/>
        </w:rPr>
        <w:t xml:space="preserve"> </w:t>
      </w:r>
      <w:r w:rsidR="00F829F7" w:rsidRPr="00F829F7">
        <w:rPr>
          <w:rStyle w:val="52"/>
          <w:sz w:val="28"/>
          <w:szCs w:val="28"/>
        </w:rPr>
        <w:t>Формировать положительное отноше</w:t>
      </w:r>
      <w:r w:rsidR="00F829F7" w:rsidRPr="00F829F7">
        <w:rPr>
          <w:rStyle w:val="52"/>
          <w:sz w:val="28"/>
          <w:szCs w:val="28"/>
        </w:rPr>
        <w:softHyphen/>
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B766EB" w:rsidRPr="00F829F7" w:rsidRDefault="00F829F7" w:rsidP="00F829F7">
      <w:pPr>
        <w:pStyle w:val="63"/>
        <w:shd w:val="clear" w:color="auto" w:fill="auto"/>
        <w:spacing w:after="222" w:line="240" w:lineRule="auto"/>
        <w:ind w:right="20" w:firstLine="400"/>
        <w:jc w:val="both"/>
        <w:rPr>
          <w:sz w:val="28"/>
          <w:szCs w:val="28"/>
        </w:rPr>
      </w:pPr>
      <w:r w:rsidRPr="00F829F7">
        <w:rPr>
          <w:rStyle w:val="52"/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</w:t>
      </w:r>
      <w:r w:rsidRPr="00F829F7">
        <w:rPr>
          <w:rStyle w:val="52"/>
          <w:sz w:val="28"/>
          <w:szCs w:val="28"/>
        </w:rPr>
        <w:softHyphen/>
        <w:t>татам их труда.</w:t>
      </w:r>
    </w:p>
    <w:p w:rsidR="00B766EB" w:rsidRPr="00B766EB" w:rsidRDefault="00F72928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Формирование основ безопасности</w:t>
      </w:r>
      <w:r w:rsidR="00B766EB"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C1DDC" w:rsidRPr="00E23BA6" w:rsidRDefault="00AC1DDC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Безопасное поведение в природе.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57"/>
          <w:sz w:val="28"/>
          <w:szCs w:val="28"/>
        </w:rPr>
        <w:t>Формировать представления о про</w:t>
      </w:r>
      <w:r w:rsidR="00E23BA6" w:rsidRPr="00E23BA6">
        <w:rPr>
          <w:rStyle w:val="57"/>
          <w:sz w:val="28"/>
          <w:szCs w:val="28"/>
        </w:rPr>
        <w:softHyphen/>
        <w:t>стейших взаимосвязях в живой и неживой природе. Знакомить с прави</w:t>
      </w:r>
      <w:r w:rsidR="00E23BA6" w:rsidRPr="00E23BA6">
        <w:rPr>
          <w:rStyle w:val="57"/>
          <w:sz w:val="28"/>
          <w:szCs w:val="28"/>
        </w:rPr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E23BA6" w:rsidRPr="00E23BA6" w:rsidRDefault="00AC1DDC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Безопасность на дорогах.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57"/>
          <w:sz w:val="28"/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57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57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AC1DDC" w:rsidRPr="00E23BA6" w:rsidRDefault="00E23BA6" w:rsidP="00E23BA6">
      <w:pPr>
        <w:pStyle w:val="63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E23BA6">
        <w:rPr>
          <w:rStyle w:val="57"/>
          <w:sz w:val="28"/>
          <w:szCs w:val="28"/>
        </w:rPr>
        <w:t>Знакомить с работой водителя.</w:t>
      </w:r>
    </w:p>
    <w:p w:rsidR="00E23BA6" w:rsidRPr="00E23BA6" w:rsidRDefault="00AC1DDC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Безопасность собственной жизнедеятельности.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57"/>
          <w:sz w:val="28"/>
          <w:szCs w:val="28"/>
        </w:rPr>
        <w:t>Знакомить с источни</w:t>
      </w:r>
      <w:r w:rsidR="00E23BA6" w:rsidRPr="00E23BA6">
        <w:rPr>
          <w:rStyle w:val="57"/>
          <w:sz w:val="28"/>
          <w:szCs w:val="28"/>
        </w:rPr>
        <w:softHyphen/>
        <w:t>ками опасности дома (горячая плита, утюг и др.).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57"/>
          <w:sz w:val="28"/>
          <w:szCs w:val="28"/>
        </w:rPr>
        <w:t>Формировать навыки безопасного передвижения в помещении (осто</w:t>
      </w:r>
      <w:r w:rsidRPr="00E23BA6">
        <w:rPr>
          <w:rStyle w:val="57"/>
          <w:sz w:val="28"/>
          <w:szCs w:val="28"/>
        </w:rPr>
        <w:softHyphen/>
        <w:t>рожно спускаться и подниматься по лестнице, держась за перила; откры</w:t>
      </w:r>
      <w:r w:rsidRPr="00E23BA6">
        <w:rPr>
          <w:rStyle w:val="57"/>
          <w:sz w:val="28"/>
          <w:szCs w:val="28"/>
        </w:rPr>
        <w:softHyphen/>
        <w:t>вать и закрывать двери, держась за дверную ручку).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57"/>
          <w:sz w:val="28"/>
          <w:szCs w:val="28"/>
        </w:rPr>
        <w:t>Формировать умение соблюдать правила в играх с мелкими предме</w:t>
      </w:r>
      <w:r w:rsidRPr="00E23BA6">
        <w:rPr>
          <w:rStyle w:val="57"/>
          <w:sz w:val="28"/>
          <w:szCs w:val="28"/>
        </w:rPr>
        <w:softHyphen/>
        <w:t>тами (не засовывать предметы в ухо, нос; не брать их в рот).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E23BA6">
        <w:rPr>
          <w:rStyle w:val="57"/>
          <w:sz w:val="28"/>
          <w:szCs w:val="28"/>
        </w:rPr>
        <w:t>Развивать умение обращаться за помощью к взрослым.</w:t>
      </w:r>
    </w:p>
    <w:p w:rsidR="003F03B7" w:rsidRDefault="00E23BA6" w:rsidP="00E23BA6">
      <w:pPr>
        <w:pStyle w:val="63"/>
        <w:shd w:val="clear" w:color="auto" w:fill="auto"/>
        <w:spacing w:after="286" w:line="240" w:lineRule="auto"/>
        <w:ind w:right="20" w:firstLine="400"/>
        <w:jc w:val="both"/>
        <w:rPr>
          <w:rStyle w:val="57"/>
          <w:sz w:val="28"/>
          <w:szCs w:val="28"/>
        </w:rPr>
      </w:pPr>
      <w:r w:rsidRPr="00E23BA6">
        <w:rPr>
          <w:rStyle w:val="57"/>
          <w:sz w:val="28"/>
          <w:szCs w:val="28"/>
        </w:rPr>
        <w:t>Формировать навыки безопасного поведения в играх с песком, водой, снегом.</w:t>
      </w:r>
      <w:bookmarkStart w:id="4" w:name="bookmark125"/>
    </w:p>
    <w:p w:rsidR="00E23BA6" w:rsidRPr="00E23BA6" w:rsidRDefault="00E23BA6" w:rsidP="00E23BA6">
      <w:pPr>
        <w:pStyle w:val="63"/>
        <w:shd w:val="clear" w:color="auto" w:fill="auto"/>
        <w:spacing w:after="286" w:line="240" w:lineRule="auto"/>
        <w:ind w:right="20" w:firstLine="400"/>
        <w:jc w:val="both"/>
        <w:rPr>
          <w:rStyle w:val="120"/>
          <w:rFonts w:ascii="Times New Roman" w:eastAsia="Times New Roman" w:hAnsi="Times New Roman" w:cs="Times New Roman"/>
          <w:sz w:val="28"/>
          <w:szCs w:val="28"/>
        </w:rPr>
      </w:pPr>
    </w:p>
    <w:p w:rsidR="00AC1DDC" w:rsidRPr="001754C7" w:rsidRDefault="00AC1DDC" w:rsidP="001754C7">
      <w:pPr>
        <w:keepNext/>
        <w:keepLines/>
        <w:spacing w:after="226"/>
        <w:ind w:right="-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54C7">
        <w:rPr>
          <w:rStyle w:val="120"/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Образовательная область «ПОЗНАВАТЕЛЬНОЕ</w:t>
      </w:r>
      <w:r w:rsidR="003F03B7" w:rsidRPr="001754C7">
        <w:rPr>
          <w:rStyle w:val="120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754C7">
        <w:rPr>
          <w:rStyle w:val="120"/>
          <w:rFonts w:ascii="Times New Roman" w:hAnsi="Times New Roman" w:cs="Times New Roman"/>
          <w:b/>
          <w:color w:val="C00000"/>
          <w:sz w:val="28"/>
          <w:szCs w:val="28"/>
        </w:rPr>
        <w:t xml:space="preserve"> РАЗВИТИЕ»</w:t>
      </w:r>
      <w:bookmarkEnd w:id="4"/>
    </w:p>
    <w:p w:rsidR="00AC1DDC" w:rsidRPr="001754C7" w:rsidRDefault="00AC1DDC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Формирование элементарн</w:t>
      </w:r>
      <w:r w:rsidR="00F72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ых математических представлений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23BA6" w:rsidRPr="00E23BA6" w:rsidRDefault="003F03B7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Количество</w:t>
      </w:r>
      <w:r w:rsidR="00E23BA6" w:rsidRPr="00E23BA6">
        <w:rPr>
          <w:b/>
          <w:bCs/>
          <w:sz w:val="28"/>
          <w:szCs w:val="28"/>
        </w:rPr>
        <w:t>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1"/>
          <w:sz w:val="28"/>
          <w:szCs w:val="28"/>
        </w:rPr>
        <w:t>Развивать умение видеть общий признак предметов груп</w:t>
      </w:r>
      <w:r w:rsidR="00E23BA6" w:rsidRPr="00E23BA6">
        <w:rPr>
          <w:rStyle w:val="1"/>
          <w:sz w:val="28"/>
          <w:szCs w:val="28"/>
        </w:rPr>
        <w:softHyphen/>
        <w:t>пы (все мячи — круглые, эти — все красные, эти — все большие и т. д.).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Pr="00E23BA6">
        <w:rPr>
          <w:rStyle w:val="1"/>
          <w:sz w:val="28"/>
          <w:szCs w:val="28"/>
        </w:rPr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Сравнивать две равные (неравные) группы предметов на основе вза</w:t>
      </w:r>
      <w:r w:rsidRPr="00E23BA6">
        <w:rPr>
          <w:rStyle w:val="1"/>
          <w:sz w:val="28"/>
          <w:szCs w:val="28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3F03B7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E23BA6">
        <w:rPr>
          <w:rStyle w:val="1"/>
          <w:sz w:val="28"/>
          <w:szCs w:val="28"/>
        </w:rPr>
        <w:softHyphen/>
        <w:t>шей группы.</w:t>
      </w:r>
    </w:p>
    <w:p w:rsidR="003F03B7" w:rsidRPr="00E23BA6" w:rsidRDefault="003F03B7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Величина.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1"/>
          <w:sz w:val="28"/>
          <w:szCs w:val="28"/>
        </w:rPr>
        <w:t>Сравнивать предметы контрастных и одинаковых раз</w:t>
      </w:r>
      <w:r w:rsidR="00E23BA6" w:rsidRPr="00E23BA6">
        <w:rPr>
          <w:rStyle w:val="1"/>
          <w:sz w:val="28"/>
          <w:szCs w:val="28"/>
        </w:rPr>
        <w:softHyphen/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 w:rsidR="00E23BA6" w:rsidRPr="00E23BA6">
        <w:rPr>
          <w:rStyle w:val="1"/>
          <w:sz w:val="28"/>
          <w:szCs w:val="28"/>
        </w:rPr>
        <w:softHyphen/>
        <w:t>ные) по длине, широкий — узкий, одинаковые (равные) по ширине, вы</w:t>
      </w:r>
      <w:r w:rsidR="00E23BA6" w:rsidRPr="00E23BA6">
        <w:rPr>
          <w:rStyle w:val="1"/>
          <w:sz w:val="28"/>
          <w:szCs w:val="28"/>
        </w:rPr>
        <w:softHyphen/>
        <w:t>сокий — низкий, одинаковые (равные) по высоте, большой — маленький, одинаковые (равные) по величине).</w:t>
      </w:r>
    </w:p>
    <w:p w:rsidR="003F03B7" w:rsidRPr="00E23BA6" w:rsidRDefault="003F03B7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Форма.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1"/>
          <w:sz w:val="28"/>
          <w:szCs w:val="28"/>
        </w:rPr>
        <w:t>Познакомить детей с геометрическими фигурами: кругом, квадра</w:t>
      </w:r>
      <w:r w:rsidR="00E23BA6" w:rsidRPr="00E23BA6">
        <w:rPr>
          <w:rStyle w:val="1"/>
          <w:sz w:val="28"/>
          <w:szCs w:val="28"/>
        </w:rPr>
        <w:softHyphen/>
        <w:t>том, треугольником. Учить обследовать форму этих фигур, используя зрение и осязание.</w:t>
      </w:r>
    </w:p>
    <w:p w:rsidR="003F03B7" w:rsidRPr="00E23BA6" w:rsidRDefault="003F03B7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Ориентировка в пространстве.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1"/>
          <w:sz w:val="28"/>
          <w:szCs w:val="28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3F03B7" w:rsidRPr="00E23BA6" w:rsidRDefault="003F03B7" w:rsidP="00E23BA6">
      <w:pPr>
        <w:pStyle w:val="63"/>
        <w:shd w:val="clear" w:color="auto" w:fill="auto"/>
        <w:spacing w:after="222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Ориентировка во времени.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1"/>
          <w:sz w:val="28"/>
          <w:szCs w:val="28"/>
        </w:rPr>
        <w:t>Учить ориентироваться в контрастных частях суток: день — ночь, утро — вечер.</w:t>
      </w:r>
    </w:p>
    <w:p w:rsidR="00AC1DDC" w:rsidRPr="001754C7" w:rsidRDefault="00AC1DDC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Развитие познавательно</w:t>
      </w:r>
      <w:r w:rsidR="00F72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-исследовательской деятельности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23BA6" w:rsidRPr="00E23BA6" w:rsidRDefault="003F03B7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Познавательно-исследовательская деятельность.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1"/>
          <w:sz w:val="28"/>
          <w:szCs w:val="28"/>
        </w:rPr>
        <w:t>Учить детей обоб</w:t>
      </w:r>
      <w:r w:rsidR="00E23BA6" w:rsidRPr="00E23BA6">
        <w:rPr>
          <w:rStyle w:val="1"/>
          <w:sz w:val="28"/>
          <w:szCs w:val="28"/>
        </w:rPr>
        <w:softHyphen/>
        <w:t>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Включать детей в совместные с взрослыми практические познаватель</w:t>
      </w:r>
      <w:r w:rsidRPr="00E23BA6">
        <w:rPr>
          <w:rStyle w:val="1"/>
          <w:sz w:val="28"/>
          <w:szCs w:val="28"/>
        </w:rPr>
        <w:softHyphen/>
        <w:t>ные действия экспериментального характера, в процессе которых выделя</w:t>
      </w:r>
      <w:r w:rsidRPr="00E23BA6">
        <w:rPr>
          <w:rStyle w:val="1"/>
          <w:sz w:val="28"/>
          <w:szCs w:val="28"/>
        </w:rPr>
        <w:softHyphen/>
        <w:t>ются ранее скрытые свойства изучаемого объекта.</w:t>
      </w:r>
    </w:p>
    <w:p w:rsidR="003F03B7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Предлагать выполнять действия в соответствии с задачей и содержани</w:t>
      </w:r>
      <w:r w:rsidRPr="00E23BA6">
        <w:rPr>
          <w:rStyle w:val="1"/>
          <w:sz w:val="28"/>
          <w:szCs w:val="28"/>
        </w:rPr>
        <w:softHyphen/>
        <w:t>ем алгоритма деятельности. С помощью взрослого использовать действия моделирующего характера.</w:t>
      </w:r>
    </w:p>
    <w:p w:rsidR="00E23BA6" w:rsidRPr="00E23BA6" w:rsidRDefault="003F03B7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Сенсорное развитие.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1"/>
          <w:sz w:val="28"/>
          <w:szCs w:val="28"/>
        </w:rPr>
        <w:t xml:space="preserve">Обогащать чувственный опыт детей, развивать умение фиксировать его в речи. Совершенствовать восприятие (активно включая все органы </w:t>
      </w:r>
      <w:r w:rsidR="00E23BA6" w:rsidRPr="00E23BA6">
        <w:rPr>
          <w:rStyle w:val="1"/>
          <w:sz w:val="28"/>
          <w:szCs w:val="28"/>
        </w:rPr>
        <w:lastRenderedPageBreak/>
        <w:t>чувств). Развивать образные представления (исполь</w:t>
      </w:r>
      <w:r w:rsidR="00E23BA6" w:rsidRPr="00E23BA6">
        <w:rPr>
          <w:rStyle w:val="1"/>
          <w:sz w:val="28"/>
          <w:szCs w:val="28"/>
        </w:rPr>
        <w:softHyphen/>
        <w:t>зуя при характеристике предметов эпитеты и сравнения).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Создавать условия для ознакомления детей с цветом, формой, вели</w:t>
      </w:r>
      <w:r w:rsidRPr="00E23BA6">
        <w:rPr>
          <w:rStyle w:val="1"/>
          <w:sz w:val="28"/>
          <w:szCs w:val="28"/>
        </w:rPr>
        <w:softHyphen/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 w:rsidRPr="00E23BA6">
        <w:rPr>
          <w:rStyle w:val="1"/>
          <w:sz w:val="28"/>
          <w:szCs w:val="28"/>
        </w:rPr>
        <w:softHyphen/>
        <w:t>личных музыкальных инструментов, родной речи.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Совершенствовать навыки установления тождества и различия пред</w:t>
      </w:r>
      <w:r w:rsidRPr="00E23BA6">
        <w:rPr>
          <w:rStyle w:val="1"/>
          <w:sz w:val="28"/>
          <w:szCs w:val="28"/>
        </w:rPr>
        <w:softHyphen/>
        <w:t>метов по их свойствам: величине, форме, цвету.</w:t>
      </w:r>
    </w:p>
    <w:p w:rsidR="003F03B7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Подсказывать детям название форм (круглая, треугольная, прямо</w:t>
      </w:r>
      <w:r w:rsidRPr="00E23BA6">
        <w:rPr>
          <w:rStyle w:val="1"/>
          <w:sz w:val="28"/>
          <w:szCs w:val="28"/>
        </w:rPr>
        <w:softHyphen/>
        <w:t>угольная и квадратная).</w:t>
      </w:r>
    </w:p>
    <w:p w:rsidR="00E23BA6" w:rsidRPr="00E23BA6" w:rsidRDefault="003F03B7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Дидактические игры.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1"/>
          <w:sz w:val="28"/>
          <w:szCs w:val="28"/>
        </w:rPr>
        <w:t>Подбирать предметы по цвету и величине (боль</w:t>
      </w:r>
      <w:r w:rsidR="00E23BA6" w:rsidRPr="00E23BA6">
        <w:rPr>
          <w:rStyle w:val="1"/>
          <w:sz w:val="28"/>
          <w:szCs w:val="28"/>
        </w:rPr>
        <w:softHyphen/>
        <w:t>шие, средние и маленькие; 2-3 цветов), собирать пирамидку из уменьша</w:t>
      </w:r>
      <w:r w:rsidR="00E23BA6" w:rsidRPr="00E23BA6">
        <w:rPr>
          <w:rStyle w:val="1"/>
          <w:sz w:val="28"/>
          <w:szCs w:val="28"/>
        </w:rPr>
        <w:softHyphen/>
        <w:t>ющихся по размеру колец, чередуя в определенной последовательности 2-3 цвета; собирать картинку из 4-6 частей.</w:t>
      </w:r>
    </w:p>
    <w:p w:rsidR="003F03B7" w:rsidRPr="00E23BA6" w:rsidRDefault="00E23BA6" w:rsidP="00E23BA6">
      <w:pPr>
        <w:pStyle w:val="63"/>
        <w:shd w:val="clear" w:color="auto" w:fill="auto"/>
        <w:spacing w:after="282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AC1DDC" w:rsidRPr="001754C7" w:rsidRDefault="00AC1DDC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Ознакомление с </w:t>
      </w:r>
      <w:r w:rsidR="00F72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предметным окружением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 w:rsidRPr="00E23BA6">
        <w:rPr>
          <w:rStyle w:val="1"/>
          <w:sz w:val="28"/>
          <w:szCs w:val="28"/>
        </w:rPr>
        <w:softHyphen/>
        <w:t>ением и функцией. Понимать, что отсутствие какой-то части нарушает предмет, возможность его использования.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Расширять представления детей о свойствах (прочность, твердость, мягкость) материала (дерево, бумага, ткань, глина). Способствовать ов</w:t>
      </w:r>
      <w:r w:rsidRPr="00E23BA6">
        <w:rPr>
          <w:rStyle w:val="1"/>
          <w:sz w:val="28"/>
          <w:szCs w:val="28"/>
        </w:rPr>
        <w:softHyphen/>
        <w:t>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классифицировать (посуда — одежда) хоро</w:t>
      </w:r>
      <w:r w:rsidRPr="00E23BA6">
        <w:rPr>
          <w:rStyle w:val="1"/>
          <w:sz w:val="28"/>
          <w:szCs w:val="28"/>
        </w:rPr>
        <w:softHyphen/>
        <w:t>шо знакомые предметы.</w:t>
      </w:r>
    </w:p>
    <w:p w:rsidR="003F03B7" w:rsidRPr="00E23BA6" w:rsidRDefault="00E23BA6" w:rsidP="00E23BA6">
      <w:pPr>
        <w:pStyle w:val="63"/>
        <w:shd w:val="clear" w:color="auto" w:fill="auto"/>
        <w:spacing w:after="222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Рассказывать о том, что одни предметы сделаны руками человека (посуда, мебель и т. п.), другие созданы природой (камень, шишки). Фор</w:t>
      </w:r>
      <w:r w:rsidRPr="00E23BA6">
        <w:rPr>
          <w:rStyle w:val="1"/>
          <w:sz w:val="28"/>
          <w:szCs w:val="28"/>
        </w:rPr>
        <w:softHyphen/>
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F72928" w:rsidRDefault="00F72928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Ознакомление с социальным миром</w:t>
      </w:r>
      <w:r w:rsidR="00AC1DDC" w:rsidRPr="001754C7">
        <w:rPr>
          <w:sz w:val="28"/>
          <w:szCs w:val="28"/>
          <w:u w:val="single"/>
        </w:rPr>
        <w:t xml:space="preserve"> 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Знакомить с ближайшим окружением (основными объектами город</w:t>
      </w:r>
      <w:r w:rsidRPr="00E23BA6">
        <w:rPr>
          <w:rStyle w:val="1"/>
          <w:sz w:val="28"/>
          <w:szCs w:val="28"/>
        </w:rPr>
        <w:softHyphen/>
        <w:t>ской/поселковой инфраструктуры): дом, улица, магазин, поликлиника, парикмахерская.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Рассказывать детям о понятных им профессиях (воспитатель, по</w:t>
      </w:r>
      <w:r w:rsidRPr="00E23BA6">
        <w:rPr>
          <w:rStyle w:val="1"/>
          <w:sz w:val="28"/>
          <w:szCs w:val="28"/>
        </w:rPr>
        <w:softHyphen/>
        <w:t xml:space="preserve">мощник воспитателя, музыкальный руководитель, врач, продавец, повар, шофер, строитель), </w:t>
      </w:r>
      <w:r w:rsidRPr="00E23BA6">
        <w:rPr>
          <w:rStyle w:val="1"/>
          <w:sz w:val="28"/>
          <w:szCs w:val="28"/>
        </w:rPr>
        <w:lastRenderedPageBreak/>
        <w:t>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AC1DDC" w:rsidRPr="00E23BA6" w:rsidRDefault="00E23BA6" w:rsidP="00E23BA6">
      <w:pPr>
        <w:pStyle w:val="63"/>
        <w:shd w:val="clear" w:color="auto" w:fill="auto"/>
        <w:spacing w:after="226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F72928" w:rsidRDefault="00F72928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Ознакомление с миром природы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rFonts w:eastAsia="Arial Unicode MS"/>
        </w:rPr>
        <w:t xml:space="preserve"> </w:t>
      </w:r>
      <w:r w:rsidRPr="00E23BA6">
        <w:rPr>
          <w:rStyle w:val="1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Учить наблюдать за птицами, прилетающими на участок (ворона, го</w:t>
      </w:r>
      <w:r w:rsidRPr="00E23BA6">
        <w:rPr>
          <w:rStyle w:val="1"/>
          <w:sz w:val="28"/>
          <w:szCs w:val="28"/>
        </w:rPr>
        <w:softHyphen/>
        <w:t>лубь, синица, воробей, снегирь и др.), подкармливать их зимой.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Учить отличать и называть по внешнему виду: овощи (огурец, поми</w:t>
      </w:r>
      <w:r w:rsidRPr="00E23BA6">
        <w:rPr>
          <w:rStyle w:val="1"/>
          <w:sz w:val="28"/>
          <w:szCs w:val="28"/>
        </w:rPr>
        <w:softHyphen/>
        <w:t>дор, морковь, репа и др.), фрукты (яблоко, груша, персики и др.), ягоды (малина, смородина и др.).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Знакомить с характерными особенностями следующих друг за дру</w:t>
      </w:r>
      <w:r w:rsidRPr="00E23BA6">
        <w:rPr>
          <w:rStyle w:val="1"/>
          <w:sz w:val="28"/>
          <w:szCs w:val="28"/>
        </w:rPr>
        <w:softHyphen/>
        <w:t>гом времен года и теми изменениями, которые происходят в связи с этим в жизни и деятельности взрослых и детей.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Дать представления о свойствах воды (льется, переливается, нагрева</w:t>
      </w:r>
      <w:r w:rsidRPr="00E23BA6">
        <w:rPr>
          <w:rStyle w:val="1"/>
          <w:sz w:val="28"/>
          <w:szCs w:val="28"/>
        </w:rPr>
        <w:softHyphen/>
        <w:t>ется, охлаждается), песка (сухой — рассыпается, влажный — лепится), снега (холодный, белый, от тепла — тает).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292897" w:rsidRPr="00E23BA6" w:rsidRDefault="00E23BA6" w:rsidP="00E23BA6">
      <w:pPr>
        <w:pStyle w:val="63"/>
        <w:shd w:val="clear" w:color="auto" w:fill="auto"/>
        <w:spacing w:after="219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3F03B7" w:rsidRPr="00E23BA6" w:rsidRDefault="003F03B7" w:rsidP="00E23BA6">
      <w:pPr>
        <w:spacing w:after="29"/>
        <w:ind w:left="20" w:firstLine="400"/>
        <w:jc w:val="both"/>
        <w:rPr>
          <w:rFonts w:ascii="Times New Roman" w:eastAsia="Franklin Gothic Medium Cond" w:hAnsi="Times New Roman" w:cs="Times New Roman"/>
          <w:color w:val="auto"/>
          <w:sz w:val="28"/>
          <w:szCs w:val="28"/>
        </w:rPr>
      </w:pPr>
      <w:bookmarkStart w:id="5" w:name="bookmark158"/>
      <w:r w:rsidRPr="00E23BA6">
        <w:rPr>
          <w:rFonts w:ascii="Times New Roman" w:eastAsia="Franklin Gothic Medium Cond" w:hAnsi="Times New Roman" w:cs="Times New Roman"/>
          <w:color w:val="auto"/>
          <w:sz w:val="28"/>
          <w:szCs w:val="28"/>
        </w:rPr>
        <w:t>Сезонные наблюдения</w:t>
      </w:r>
      <w:bookmarkEnd w:id="5"/>
    </w:p>
    <w:p w:rsidR="00E23BA6" w:rsidRPr="00E23BA6" w:rsidRDefault="003F03B7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Осень.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1"/>
          <w:sz w:val="28"/>
          <w:szCs w:val="28"/>
        </w:rPr>
        <w:t>Учить замечать изменения в природе: становится холоднее, идут дожди, люди надевают теплые вещи, листья начинают изменять ок</w:t>
      </w:r>
      <w:r w:rsidR="00E23BA6" w:rsidRPr="00E23BA6">
        <w:rPr>
          <w:rStyle w:val="1"/>
          <w:sz w:val="28"/>
          <w:szCs w:val="28"/>
        </w:rPr>
        <w:softHyphen/>
        <w:t>раску и опадать, птицы улетают в теплые края.</w:t>
      </w:r>
    </w:p>
    <w:p w:rsidR="003F03B7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E23BA6" w:rsidRPr="00E23BA6" w:rsidRDefault="003F03B7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Зима.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1"/>
          <w:sz w:val="28"/>
          <w:szCs w:val="28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3F03B7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lastRenderedPageBreak/>
        <w:t>Организовывать наблюдения за птицами, прилетающими на учас</w:t>
      </w:r>
      <w:r w:rsidRPr="00E23BA6">
        <w:rPr>
          <w:rStyle w:val="1"/>
          <w:sz w:val="28"/>
          <w:szCs w:val="28"/>
        </w:rPr>
        <w:softHyphen/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E23BA6">
        <w:rPr>
          <w:rStyle w:val="1"/>
          <w:sz w:val="28"/>
          <w:szCs w:val="28"/>
        </w:rPr>
        <w:softHyphen/>
        <w:t>шении снежных построек.</w:t>
      </w:r>
    </w:p>
    <w:p w:rsidR="00E23BA6" w:rsidRPr="00E23BA6" w:rsidRDefault="003F03B7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Весна.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1"/>
          <w:sz w:val="28"/>
          <w:szCs w:val="28"/>
        </w:rPr>
        <w:t>Продолжать знакомить с характерными особенностями весен</w:t>
      </w:r>
      <w:r w:rsidR="00E23BA6" w:rsidRPr="00E23BA6">
        <w:rPr>
          <w:rStyle w:val="1"/>
          <w:sz w:val="28"/>
          <w:szCs w:val="28"/>
        </w:rPr>
        <w:softHyphen/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3F03B7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E23BA6" w:rsidRPr="00E23BA6" w:rsidRDefault="003F03B7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b/>
          <w:bCs/>
          <w:sz w:val="28"/>
          <w:szCs w:val="28"/>
        </w:rPr>
        <w:t>Лето.</w:t>
      </w:r>
      <w:r w:rsidRPr="00E23BA6">
        <w:rPr>
          <w:sz w:val="28"/>
          <w:szCs w:val="28"/>
        </w:rPr>
        <w:t xml:space="preserve"> </w:t>
      </w:r>
      <w:r w:rsidR="00E23BA6" w:rsidRPr="00E23BA6">
        <w:rPr>
          <w:rStyle w:val="1"/>
          <w:sz w:val="28"/>
          <w:szCs w:val="28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E23BA6" w:rsidRPr="00E23BA6" w:rsidRDefault="00E23BA6" w:rsidP="00E23BA6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E23BA6">
        <w:rPr>
          <w:rStyle w:val="1"/>
          <w:sz w:val="28"/>
          <w:szCs w:val="28"/>
        </w:rPr>
        <w:t>Дать элементарные знания о садовых и огородных растениях. Закреп</w:t>
      </w:r>
      <w:r w:rsidRPr="00E23BA6">
        <w:rPr>
          <w:rStyle w:val="1"/>
          <w:sz w:val="28"/>
          <w:szCs w:val="28"/>
        </w:rPr>
        <w:softHyphen/>
        <w:t>лять знания о том, что летом созревают многие фрукты, овощи и ягоды.</w:t>
      </w:r>
    </w:p>
    <w:p w:rsidR="003F03B7" w:rsidRPr="00E23BA6" w:rsidRDefault="003F03B7" w:rsidP="00E23BA6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3B7" w:rsidRPr="003F03B7" w:rsidRDefault="003F03B7" w:rsidP="001754C7">
      <w:pPr>
        <w:keepNext/>
        <w:keepLines/>
        <w:spacing w:after="226"/>
        <w:ind w:right="-1"/>
        <w:jc w:val="center"/>
        <w:outlineLvl w:val="0"/>
        <w:rPr>
          <w:rFonts w:ascii="Times New Roman" w:eastAsia="Microsoft Sans Serif" w:hAnsi="Times New Roman" w:cs="Times New Roman"/>
          <w:b/>
          <w:color w:val="C00000"/>
          <w:sz w:val="28"/>
          <w:szCs w:val="28"/>
        </w:rPr>
      </w:pPr>
      <w:bookmarkStart w:id="6" w:name="bookmark163"/>
      <w:r w:rsidRPr="001754C7">
        <w:rPr>
          <w:rFonts w:ascii="Times New Roman" w:eastAsia="Microsoft Sans Serif" w:hAnsi="Times New Roman" w:cs="Times New Roman"/>
          <w:b/>
          <w:color w:val="C00000"/>
          <w:sz w:val="28"/>
          <w:szCs w:val="28"/>
        </w:rPr>
        <w:t>Образовательная область «РЕЧЕВОЕ РАЗВИТИЕ»</w:t>
      </w:r>
      <w:bookmarkEnd w:id="6"/>
    </w:p>
    <w:p w:rsidR="003F03B7" w:rsidRPr="001754C7" w:rsidRDefault="00F72928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Развитие речи</w:t>
      </w:r>
      <w:r w:rsidR="003F03B7"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D41A5" w:rsidRPr="009D41A5" w:rsidRDefault="003F03B7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1754C7">
        <w:rPr>
          <w:b/>
          <w:bCs/>
          <w:sz w:val="28"/>
          <w:szCs w:val="28"/>
        </w:rPr>
        <w:t>Развивающая речевая среда.</w:t>
      </w:r>
      <w:r w:rsidRPr="001754C7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Подсказывать детям образцы обращения к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В целях развития инициативной речи, обогащения и уточнения пред</w:t>
      </w:r>
      <w:r w:rsidRPr="009D41A5">
        <w:rPr>
          <w:rStyle w:val="1"/>
          <w:sz w:val="28"/>
          <w:szCs w:val="28"/>
        </w:rPr>
        <w:softHyphen/>
        <w:t>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3F03B7" w:rsidRPr="009D41A5" w:rsidRDefault="009D41A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9D41A5" w:rsidRPr="009D41A5" w:rsidRDefault="003F03B7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t>Формирование словаря.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На основе обогащения представлений о бли</w:t>
      </w:r>
      <w:r w:rsidR="009D41A5" w:rsidRPr="009D41A5">
        <w:rPr>
          <w:rStyle w:val="1"/>
          <w:sz w:val="28"/>
          <w:szCs w:val="28"/>
        </w:rPr>
        <w:softHyphen/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3F03B7" w:rsidRPr="009D41A5" w:rsidRDefault="009D41A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</w:r>
      <w:r w:rsidRPr="009D41A5">
        <w:rPr>
          <w:rStyle w:val="1"/>
          <w:sz w:val="28"/>
          <w:szCs w:val="28"/>
        </w:rPr>
        <w:softHyphen/>
        <w:t>ки, форма, размер), особенности поверхности (гладкая, пушистая, шерохова</w:t>
      </w:r>
      <w:r w:rsidRPr="009D41A5">
        <w:rPr>
          <w:rStyle w:val="1"/>
          <w:sz w:val="28"/>
          <w:szCs w:val="28"/>
        </w:rPr>
        <w:softHyphen/>
        <w:t>тая), некоторые материалы и их свойства (бумага легко рвется и размокает, стеклянные предметы бьются, резиновые игрушки после сжимания восстанав</w:t>
      </w:r>
      <w:r w:rsidRPr="009D41A5">
        <w:rPr>
          <w:rStyle w:val="1"/>
          <w:sz w:val="28"/>
          <w:szCs w:val="28"/>
        </w:rPr>
        <w:softHyphen/>
        <w:t>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(тарелка—блюдце, стул—табурет—скамеечка, шуба—пальто—дуб</w:t>
      </w:r>
      <w:r w:rsidRPr="009D41A5">
        <w:rPr>
          <w:rStyle w:val="1"/>
          <w:sz w:val="28"/>
          <w:szCs w:val="28"/>
        </w:rPr>
        <w:softHyphen/>
        <w:t xml:space="preserve">ленка). Учить понимать обобщающие слова (одежда, посуда, мебель, овощи, фрукты, птицы и т. п.); называть части суток </w:t>
      </w:r>
      <w:r w:rsidRPr="009D41A5">
        <w:rPr>
          <w:rStyle w:val="1"/>
          <w:sz w:val="28"/>
          <w:szCs w:val="28"/>
        </w:rPr>
        <w:lastRenderedPageBreak/>
        <w:t>(утро, день, вечер, ночь); называть домашних животных и их детенышей, овощи и фрукты.</w:t>
      </w:r>
    </w:p>
    <w:p w:rsidR="009D41A5" w:rsidRPr="009D41A5" w:rsidRDefault="003F03B7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t>Звуковая культура речи.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Продолжать учить детей внятно про</w:t>
      </w:r>
      <w:r w:rsidR="009D41A5" w:rsidRPr="009D41A5">
        <w:rPr>
          <w:rStyle w:val="1"/>
          <w:sz w:val="28"/>
          <w:szCs w:val="28"/>
        </w:rPr>
        <w:softHyphen/>
        <w:t>износить в словах гласные (а, у, и, о, э) и некоторые согласные звуки: п — б — т — д — к — г; ф — в; т — с — з — ц.</w:t>
      </w:r>
    </w:p>
    <w:p w:rsidR="003F03B7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</w:t>
      </w:r>
      <w:r w:rsidRPr="009D41A5">
        <w:rPr>
          <w:rStyle w:val="1"/>
          <w:sz w:val="28"/>
          <w:szCs w:val="28"/>
        </w:rPr>
        <w:softHyphen/>
        <w:t>тельность. Учить отчетливо произносить слова и короткие фразы, говорить спокойно, с естественными интонациями.</w:t>
      </w:r>
    </w:p>
    <w:p w:rsidR="009D41A5" w:rsidRPr="009D41A5" w:rsidRDefault="003F03B7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t>Грамматический строй речи.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</w:t>
      </w:r>
      <w:r w:rsidR="009D41A5" w:rsidRPr="009D41A5">
        <w:rPr>
          <w:rStyle w:val="1"/>
          <w:sz w:val="28"/>
          <w:szCs w:val="28"/>
        </w:rPr>
        <w:softHyphen/>
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3F03B7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</w:t>
      </w:r>
      <w:r w:rsidRPr="009D41A5">
        <w:rPr>
          <w:rStyle w:val="1"/>
          <w:sz w:val="28"/>
          <w:szCs w:val="28"/>
        </w:rPr>
        <w:softHyphen/>
        <w:t>ложения с однородными членами («Мы пойдем в зоопарк и увидим слона, зебру и тигра»).</w:t>
      </w:r>
    </w:p>
    <w:p w:rsidR="009D41A5" w:rsidRPr="009D41A5" w:rsidRDefault="003F03B7" w:rsidP="009D41A5">
      <w:pPr>
        <w:pStyle w:val="63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t>Связная речь.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Развивать диалогическую форму речи.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Вовлекать детей в разговор во время рассматривания предметов, кар</w:t>
      </w:r>
      <w:r w:rsidRPr="009D41A5">
        <w:rPr>
          <w:rStyle w:val="1"/>
          <w:sz w:val="28"/>
          <w:szCs w:val="28"/>
        </w:rPr>
        <w:softHyphen/>
        <w:t>тин, иллюстраций; наблюдений за живыми объектами; после просмотра спектаклей, мультфильмов.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Обучать умению вести диалог с педагогом: слушать и понимать задан</w:t>
      </w:r>
      <w:r w:rsidRPr="009D41A5">
        <w:rPr>
          <w:rStyle w:val="1"/>
          <w:sz w:val="28"/>
          <w:szCs w:val="28"/>
        </w:rPr>
        <w:softHyphen/>
        <w:t>ный вопрос, понятно отвечать на него, говорить в нормальном темпе, не перебивая говорящего взрослого.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Напоминать детям о необходимости говорить «спасибо», «здравствуй</w:t>
      </w:r>
      <w:r w:rsidRPr="009D41A5">
        <w:rPr>
          <w:rStyle w:val="1"/>
          <w:sz w:val="28"/>
          <w:szCs w:val="28"/>
        </w:rPr>
        <w:softHyphen/>
        <w:t>те», «до свидания», «спокойной ночи» (в семье, группе).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Помогать доброжелательно общаться друг с другом.</w:t>
      </w:r>
    </w:p>
    <w:p w:rsidR="005372F5" w:rsidRPr="009D41A5" w:rsidRDefault="009D41A5" w:rsidP="009D41A5">
      <w:pPr>
        <w:pStyle w:val="63"/>
        <w:shd w:val="clear" w:color="auto" w:fill="auto"/>
        <w:spacing w:after="286" w:line="240" w:lineRule="auto"/>
        <w:ind w:right="20" w:firstLine="400"/>
        <w:jc w:val="both"/>
      </w:pPr>
      <w:r w:rsidRPr="009D41A5">
        <w:rPr>
          <w:rStyle w:val="1"/>
          <w:sz w:val="28"/>
          <w:szCs w:val="28"/>
        </w:rPr>
        <w:t>Формировать потребность делиться своими впечатлениями с воспи</w:t>
      </w:r>
      <w:r w:rsidRPr="009D41A5">
        <w:rPr>
          <w:rStyle w:val="1"/>
          <w:sz w:val="28"/>
          <w:szCs w:val="28"/>
        </w:rPr>
        <w:softHyphen/>
        <w:t>тателями и родителями.</w:t>
      </w:r>
    </w:p>
    <w:p w:rsidR="003F03B7" w:rsidRPr="009D41A5" w:rsidRDefault="009D41A5" w:rsidP="001754C7">
      <w:pPr>
        <w:ind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Приобщение к художественной</w:t>
      </w:r>
      <w:r w:rsidR="00F729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литературы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40" w:firstLine="400"/>
        <w:jc w:val="both"/>
        <w:rPr>
          <w:sz w:val="28"/>
          <w:szCs w:val="28"/>
        </w:rPr>
      </w:pPr>
      <w:bookmarkStart w:id="7" w:name="bookmark180"/>
      <w:r w:rsidRPr="009D41A5">
        <w:rPr>
          <w:rStyle w:val="1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</w:r>
      <w:r w:rsidRPr="009D41A5">
        <w:rPr>
          <w:rStyle w:val="1"/>
          <w:sz w:val="28"/>
          <w:szCs w:val="28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Учить с помощью воспитателя инсценировать и драматизировать не</w:t>
      </w:r>
      <w:r w:rsidRPr="009D41A5">
        <w:rPr>
          <w:rStyle w:val="1"/>
          <w:sz w:val="28"/>
          <w:szCs w:val="28"/>
        </w:rPr>
        <w:softHyphen/>
        <w:t>большие отрывки из народных сказок.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Учить детей читать наизусть потешки и небольшие стихотворения.</w:t>
      </w:r>
    </w:p>
    <w:p w:rsidR="009D41A5" w:rsidRDefault="009D41A5" w:rsidP="009D41A5">
      <w:pPr>
        <w:pStyle w:val="63"/>
        <w:shd w:val="clear" w:color="auto" w:fill="auto"/>
        <w:spacing w:after="282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lastRenderedPageBreak/>
        <w:t>Продолжать способствовать формированию интереса к книгам. Регу</w:t>
      </w:r>
      <w:r w:rsidRPr="009D41A5">
        <w:rPr>
          <w:rStyle w:val="1"/>
          <w:sz w:val="28"/>
          <w:szCs w:val="28"/>
        </w:rPr>
        <w:softHyphen/>
        <w:t>лярно рассматривать с детьми иллюстрации.</w:t>
      </w:r>
    </w:p>
    <w:p w:rsidR="009F2040" w:rsidRPr="009F2040" w:rsidRDefault="009F2040" w:rsidP="001754C7">
      <w:pPr>
        <w:keepNext/>
        <w:keepLines/>
        <w:spacing w:after="106"/>
        <w:ind w:right="-1"/>
        <w:outlineLvl w:val="0"/>
        <w:rPr>
          <w:rFonts w:ascii="Times New Roman" w:eastAsia="Microsoft Sans Serif" w:hAnsi="Times New Roman" w:cs="Times New Roman"/>
          <w:b/>
          <w:color w:val="C00000"/>
          <w:sz w:val="28"/>
          <w:szCs w:val="28"/>
        </w:rPr>
      </w:pPr>
      <w:r w:rsidRPr="001754C7">
        <w:rPr>
          <w:rFonts w:ascii="Times New Roman" w:eastAsia="Microsoft Sans Serif" w:hAnsi="Times New Roman" w:cs="Times New Roman"/>
          <w:b/>
          <w:color w:val="C00000"/>
          <w:sz w:val="28"/>
          <w:szCs w:val="28"/>
        </w:rPr>
        <w:t>Образовательная область «ХУДОЖЕСТВЕННО-ЭСТЕТИЧЕСКОЕ РАЗВИТИЕ»</w:t>
      </w:r>
      <w:bookmarkEnd w:id="7"/>
    </w:p>
    <w:p w:rsidR="009F2040" w:rsidRPr="001754C7" w:rsidRDefault="00F72928" w:rsidP="001754C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Приобщение к искусству</w:t>
      </w:r>
      <w:r w:rsidR="009F2040"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D41A5" w:rsidRPr="00F72928" w:rsidRDefault="009D41A5" w:rsidP="00F72928">
      <w:pPr>
        <w:pStyle w:val="63"/>
        <w:shd w:val="clear" w:color="auto" w:fill="auto"/>
        <w:spacing w:after="0" w:line="240" w:lineRule="auto"/>
        <w:ind w:right="23" w:firstLine="403"/>
        <w:jc w:val="both"/>
        <w:rPr>
          <w:sz w:val="28"/>
          <w:szCs w:val="28"/>
        </w:rPr>
      </w:pPr>
      <w:r w:rsidRPr="00F72928">
        <w:rPr>
          <w:rStyle w:val="1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9D41A5" w:rsidRPr="00F72928" w:rsidRDefault="009D41A5" w:rsidP="00F72928">
      <w:pPr>
        <w:pStyle w:val="63"/>
        <w:shd w:val="clear" w:color="auto" w:fill="auto"/>
        <w:spacing w:after="0" w:line="240" w:lineRule="auto"/>
        <w:ind w:right="23" w:firstLine="403"/>
        <w:jc w:val="both"/>
        <w:rPr>
          <w:sz w:val="28"/>
          <w:szCs w:val="28"/>
        </w:rPr>
      </w:pPr>
      <w:r w:rsidRPr="00F72928">
        <w:rPr>
          <w:rStyle w:val="1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F72928">
        <w:rPr>
          <w:rStyle w:val="1"/>
          <w:sz w:val="28"/>
          <w:szCs w:val="28"/>
        </w:rPr>
        <w:softHyphen/>
        <w:t>кусства через художественный образ.</w:t>
      </w:r>
    </w:p>
    <w:p w:rsidR="009D41A5" w:rsidRPr="00F72928" w:rsidRDefault="009D41A5" w:rsidP="00F72928">
      <w:pPr>
        <w:pStyle w:val="63"/>
        <w:shd w:val="clear" w:color="auto" w:fill="auto"/>
        <w:spacing w:after="0" w:line="240" w:lineRule="auto"/>
        <w:ind w:right="23" w:firstLine="403"/>
        <w:jc w:val="both"/>
        <w:rPr>
          <w:sz w:val="28"/>
          <w:szCs w:val="28"/>
        </w:rPr>
      </w:pPr>
      <w:r w:rsidRPr="00F72928">
        <w:rPr>
          <w:rStyle w:val="1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9F2040" w:rsidRDefault="009F2040" w:rsidP="001754C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Изо</w:t>
      </w:r>
      <w:r w:rsidR="00F72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бразительная деятельность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Вызывать положительный эмоциональный отклик на красоту приро</w:t>
      </w:r>
      <w:r w:rsidRPr="009D41A5">
        <w:rPr>
          <w:rStyle w:val="1"/>
          <w:sz w:val="28"/>
          <w:szCs w:val="28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9D41A5" w:rsidRPr="009D41A5" w:rsidRDefault="009F2040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t>Рисование.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Предлагать детям передавать в рисунках красоту окружаю</w:t>
      </w:r>
      <w:r w:rsidR="009D41A5" w:rsidRPr="009D41A5">
        <w:rPr>
          <w:rStyle w:val="1"/>
          <w:sz w:val="28"/>
          <w:szCs w:val="28"/>
        </w:rPr>
        <w:softHyphen/>
        <w:t>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Продолжать учить правильно держать карандаш, фломастер, кисть, не напрягая мышц и не сжимая сильно пальцы; добиваться свободного дви</w:t>
      </w:r>
      <w:r w:rsidRPr="009D41A5">
        <w:rPr>
          <w:rStyle w:val="1"/>
          <w:sz w:val="28"/>
          <w:szCs w:val="28"/>
        </w:rPr>
        <w:softHyphen/>
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</w:r>
      <w:r w:rsidRPr="009D41A5">
        <w:rPr>
          <w:rStyle w:val="1"/>
          <w:sz w:val="28"/>
          <w:szCs w:val="28"/>
        </w:rPr>
        <w:softHyphen/>
        <w:t>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Закреплять знание названий цветов (красный, синий, зеленый, жел</w:t>
      </w:r>
      <w:r w:rsidRPr="009D41A5">
        <w:rPr>
          <w:rStyle w:val="1"/>
          <w:sz w:val="28"/>
          <w:szCs w:val="28"/>
        </w:rPr>
        <w:softHyphen/>
        <w:t>тый, белый, черный), познакомить с оттенками (розовый, голубой, серый). Обращать внимание детей на подбор цвета, соответствующего изобража</w:t>
      </w:r>
      <w:r w:rsidRPr="009D41A5">
        <w:rPr>
          <w:rStyle w:val="1"/>
          <w:sz w:val="28"/>
          <w:szCs w:val="28"/>
        </w:rPr>
        <w:softHyphen/>
        <w:t>емому предмету.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Приобщать детей к декоративной деятельности: учить украшать дым</w:t>
      </w:r>
      <w:r w:rsidRPr="009D41A5">
        <w:rPr>
          <w:rStyle w:val="1"/>
          <w:sz w:val="28"/>
          <w:szCs w:val="28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lastRenderedPageBreak/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Учить изображать простые предметы, рисовать прямые линии (ко</w:t>
      </w:r>
      <w:r w:rsidRPr="009D41A5">
        <w:rPr>
          <w:rStyle w:val="1"/>
          <w:sz w:val="28"/>
          <w:szCs w:val="28"/>
        </w:rPr>
        <w:softHyphen/>
        <w:t>роткие, длинные) в разных направлениях, перекрещивать их (полоски, ленточки, дорожки, заборчик, клетчатый платочек и др.). Подводить де</w:t>
      </w:r>
      <w:r w:rsidRPr="009D41A5">
        <w:rPr>
          <w:rStyle w:val="1"/>
          <w:sz w:val="28"/>
          <w:szCs w:val="28"/>
        </w:rPr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9F2040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9D41A5">
        <w:rPr>
          <w:rStyle w:val="1"/>
          <w:sz w:val="28"/>
          <w:szCs w:val="28"/>
        </w:rPr>
        <w:softHyphen/>
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9D41A5" w:rsidRPr="009D41A5" w:rsidRDefault="009F2040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t>Лепка.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Закреплять умение аккуратно пользоваться глиной, класть комочки и вылепленные предметы на дощечку.</w:t>
      </w:r>
    </w:p>
    <w:p w:rsidR="009F2040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9D41A5" w:rsidRPr="009D41A5" w:rsidRDefault="009F2040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t>Аппликация.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Учить аккуратно пользоваться клеем: намазывать его кисточкой тон</w:t>
      </w:r>
      <w:r w:rsidRPr="009D41A5">
        <w:rPr>
          <w:rStyle w:val="1"/>
          <w:sz w:val="28"/>
          <w:szCs w:val="28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9F2040" w:rsidRPr="009D41A5" w:rsidRDefault="009D41A5" w:rsidP="009D41A5">
      <w:pPr>
        <w:pStyle w:val="63"/>
        <w:shd w:val="clear" w:color="auto" w:fill="auto"/>
        <w:spacing w:after="286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Учить создавать в аппликации на бумаге разной формы (квадрат, розета и др.) предметные и декоративные композиции из геометричес</w:t>
      </w:r>
      <w:r w:rsidRPr="009D41A5">
        <w:rPr>
          <w:rStyle w:val="1"/>
          <w:sz w:val="28"/>
          <w:szCs w:val="28"/>
        </w:rPr>
        <w:softHyphen/>
        <w:t>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9F2040" w:rsidRPr="001754C7" w:rsidRDefault="009F2040" w:rsidP="001754C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Конст</w:t>
      </w:r>
      <w:r w:rsidR="00F72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руктивно-модельная деятельность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Подводить детей к простейшему анализу созданных построек. Совер</w:t>
      </w:r>
      <w:r w:rsidRPr="009D41A5">
        <w:rPr>
          <w:rStyle w:val="1"/>
          <w:sz w:val="28"/>
          <w:szCs w:val="28"/>
        </w:rPr>
        <w:softHyphen/>
        <w:t>шенствовать конструктивные умения, учить различать, называть и ис</w:t>
      </w:r>
      <w:r w:rsidRPr="009D41A5">
        <w:rPr>
          <w:rStyle w:val="1"/>
          <w:sz w:val="28"/>
          <w:szCs w:val="28"/>
        </w:rPr>
        <w:softHyphen/>
        <w:t xml:space="preserve"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</w:t>
      </w:r>
      <w:r w:rsidRPr="009D41A5">
        <w:rPr>
          <w:rStyle w:val="1"/>
          <w:sz w:val="28"/>
          <w:szCs w:val="28"/>
        </w:rPr>
        <w:lastRenderedPageBreak/>
        <w:t>приставление, прикладывание), использовать в постройках детали разного цвета. Вызывать чувство радос</w:t>
      </w:r>
      <w:r w:rsidRPr="009D41A5">
        <w:rPr>
          <w:rStyle w:val="1"/>
          <w:sz w:val="28"/>
          <w:szCs w:val="28"/>
        </w:rPr>
        <w:softHyphen/>
        <w:t>ти при удавшейся постройке.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</w:t>
      </w:r>
      <w:r w:rsidRPr="009D41A5">
        <w:rPr>
          <w:rStyle w:val="1"/>
          <w:sz w:val="28"/>
          <w:szCs w:val="28"/>
        </w:rPr>
        <w:softHyphen/>
        <w:t>кий и длинный поезд).</w:t>
      </w:r>
    </w:p>
    <w:p w:rsidR="005372F5" w:rsidRPr="009D41A5" w:rsidRDefault="009D41A5" w:rsidP="009D41A5">
      <w:pPr>
        <w:pStyle w:val="63"/>
        <w:shd w:val="clear" w:color="auto" w:fill="auto"/>
        <w:spacing w:after="282" w:line="240" w:lineRule="auto"/>
        <w:ind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дома—улица; стол, стул, диван — мебель для кукол. Приучать детей после игры аккуратно складывать детали в коробки.</w:t>
      </w:r>
    </w:p>
    <w:p w:rsidR="009D41A5" w:rsidRPr="009D41A5" w:rsidRDefault="005372F5" w:rsidP="009D41A5">
      <w:pPr>
        <w:pStyle w:val="63"/>
        <w:shd w:val="clear" w:color="auto" w:fill="auto"/>
        <w:spacing w:after="0" w:line="240" w:lineRule="auto"/>
        <w:ind w:firstLine="400"/>
        <w:jc w:val="both"/>
        <w:rPr>
          <w:rStyle w:val="1"/>
          <w:rFonts w:eastAsia="Arial Unicode MS"/>
          <w:sz w:val="28"/>
          <w:szCs w:val="28"/>
        </w:rPr>
      </w:pPr>
      <w:r w:rsidRPr="009D41A5">
        <w:rPr>
          <w:b/>
          <w:bCs/>
          <w:sz w:val="28"/>
          <w:szCs w:val="28"/>
          <w:u w:val="single"/>
        </w:rPr>
        <w:t xml:space="preserve">Музыкальная </w:t>
      </w:r>
      <w:r w:rsidR="00F72928">
        <w:rPr>
          <w:b/>
          <w:bCs/>
          <w:sz w:val="28"/>
          <w:szCs w:val="28"/>
          <w:u w:val="single"/>
        </w:rPr>
        <w:t>деятельность</w:t>
      </w:r>
      <w:r w:rsidR="009D41A5" w:rsidRPr="009D41A5">
        <w:rPr>
          <w:rStyle w:val="1"/>
          <w:rFonts w:eastAsia="Arial Unicode MS"/>
          <w:sz w:val="28"/>
          <w:szCs w:val="28"/>
        </w:rPr>
        <w:t xml:space="preserve"> 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Воспитывать у детей эмоциональную отзывчивость на музыку.</w:t>
      </w:r>
    </w:p>
    <w:p w:rsidR="005372F5" w:rsidRPr="009D41A5" w:rsidRDefault="009D41A5" w:rsidP="009D41A5">
      <w:pPr>
        <w:pStyle w:val="63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Познакомить с тремя музыкальными жанрами: песней, танцем, мар</w:t>
      </w:r>
      <w:r w:rsidRPr="009D41A5">
        <w:rPr>
          <w:rStyle w:val="1"/>
          <w:sz w:val="28"/>
          <w:szCs w:val="28"/>
        </w:rPr>
        <w:softHyphen/>
        <w:t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9D41A5" w:rsidRPr="009D41A5" w:rsidRDefault="005372F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t>Слушание.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Учить слушать музыкальное произведение до конца, по</w:t>
      </w:r>
      <w:r w:rsidR="009D41A5" w:rsidRPr="009D41A5">
        <w:rPr>
          <w:rStyle w:val="1"/>
          <w:sz w:val="28"/>
          <w:szCs w:val="28"/>
        </w:rPr>
        <w:softHyphen/>
        <w:t>нимать характер музыки, узнавать и определять, сколько частей в произ</w:t>
      </w:r>
      <w:r w:rsidR="009D41A5" w:rsidRPr="009D41A5">
        <w:rPr>
          <w:rStyle w:val="1"/>
          <w:sz w:val="28"/>
          <w:szCs w:val="28"/>
        </w:rPr>
        <w:softHyphen/>
        <w:t>ведении.</w:t>
      </w:r>
      <w:r w:rsidR="009D41A5" w:rsidRPr="009D41A5">
        <w:rPr>
          <w:rStyle w:val="1"/>
          <w:rFonts w:eastAsia="Arial Unicode MS"/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Развивать способность различать звуки по высоте в пределах окта</w:t>
      </w:r>
      <w:r w:rsidR="009D41A5" w:rsidRPr="009D41A5">
        <w:rPr>
          <w:rStyle w:val="1"/>
          <w:sz w:val="28"/>
          <w:szCs w:val="28"/>
        </w:rPr>
        <w:softHyphen/>
        <w:t>вы — септимы, замечать изменение в силе звучания мелодии (громко, тихо).</w:t>
      </w:r>
    </w:p>
    <w:p w:rsidR="005372F5" w:rsidRPr="009D41A5" w:rsidRDefault="009D41A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9D41A5" w:rsidRPr="009D41A5" w:rsidRDefault="005372F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t>Пение.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Способствовать развитию певческих навыков: петь без напряжения в диапазоне ре (ми)—ля (си), в одном темпе со всеми, чисто и ясно произносить слова, передавать характер песни (весело, протяжно, ласково, напевно).</w:t>
      </w:r>
    </w:p>
    <w:p w:rsidR="009D41A5" w:rsidRPr="009D41A5" w:rsidRDefault="005372F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t>Песенное творчество.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9D41A5" w:rsidRPr="009D41A5" w:rsidRDefault="005372F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t>Музыкально-ритмические движения.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Учить двигаться в соответствии с двухчастной формой музыки и силой ее звучания (громко, тихо); реаги</w:t>
      </w:r>
      <w:r w:rsidR="009D41A5" w:rsidRPr="009D41A5">
        <w:rPr>
          <w:rStyle w:val="1"/>
          <w:sz w:val="28"/>
          <w:szCs w:val="28"/>
        </w:rPr>
        <w:softHyphen/>
        <w:t>ровать на начало звучания музыки и ее окончание.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Улучшать качество исполнения танцевальных движений: притопывать попеременно двумя ногами и одной ногой.</w:t>
      </w:r>
    </w:p>
    <w:p w:rsidR="009D41A5" w:rsidRPr="009D41A5" w:rsidRDefault="009D41A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Развивать умение кружиться в парах, выполнять прямой галоп, дви</w:t>
      </w:r>
      <w:r w:rsidRPr="009D41A5">
        <w:rPr>
          <w:rStyle w:val="1"/>
          <w:sz w:val="28"/>
          <w:szCs w:val="28"/>
        </w:rPr>
        <w:softHyphen/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5372F5" w:rsidRPr="009D41A5" w:rsidRDefault="009D41A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5372F5" w:rsidRPr="009D41A5" w:rsidRDefault="005372F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lastRenderedPageBreak/>
        <w:t>Развитие танцевально-игрового творчества.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Стимулировать само</w:t>
      </w:r>
      <w:r w:rsidR="009D41A5" w:rsidRPr="009D41A5">
        <w:rPr>
          <w:rStyle w:val="1"/>
          <w:sz w:val="28"/>
          <w:szCs w:val="28"/>
        </w:rPr>
        <w:softHyphen/>
        <w:t>стоятельное выполнение танцевальных движений под плясовые мелодии. Учить более точно выполнять движения, передающие характер изобража</w:t>
      </w:r>
      <w:r w:rsidR="009D41A5" w:rsidRPr="009D41A5">
        <w:rPr>
          <w:rStyle w:val="1"/>
          <w:sz w:val="28"/>
          <w:szCs w:val="28"/>
        </w:rPr>
        <w:softHyphen/>
        <w:t>емых животных.</w:t>
      </w:r>
    </w:p>
    <w:p w:rsidR="009D41A5" w:rsidRPr="009D41A5" w:rsidRDefault="005372F5" w:rsidP="009D41A5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b/>
          <w:bCs/>
          <w:sz w:val="28"/>
          <w:szCs w:val="28"/>
        </w:rPr>
        <w:t>Игра на детских музыкальных инструментах.</w:t>
      </w:r>
      <w:r w:rsidRPr="009D41A5">
        <w:rPr>
          <w:sz w:val="28"/>
          <w:szCs w:val="28"/>
        </w:rPr>
        <w:t xml:space="preserve"> </w:t>
      </w:r>
      <w:r w:rsidR="009D41A5" w:rsidRPr="009D41A5">
        <w:rPr>
          <w:rStyle w:val="1"/>
          <w:sz w:val="28"/>
          <w:szCs w:val="28"/>
        </w:rPr>
        <w:t>Знакомить детей с некоторыми детскими музыкальными инструментами: дудочкой, ме</w:t>
      </w:r>
      <w:r w:rsidR="009D41A5" w:rsidRPr="009D41A5">
        <w:rPr>
          <w:rStyle w:val="1"/>
          <w:sz w:val="28"/>
          <w:szCs w:val="28"/>
        </w:rPr>
        <w:softHyphen/>
        <w:t>таллофоном, колокольчиком, бубном, погремушкой, барабаном, а также их звучанием.</w:t>
      </w:r>
    </w:p>
    <w:p w:rsidR="005372F5" w:rsidRPr="009D41A5" w:rsidRDefault="009D41A5" w:rsidP="009D41A5">
      <w:pPr>
        <w:pStyle w:val="63"/>
        <w:shd w:val="clear" w:color="auto" w:fill="auto"/>
        <w:spacing w:after="226" w:line="240" w:lineRule="auto"/>
        <w:ind w:left="20" w:right="20" w:firstLine="400"/>
        <w:jc w:val="both"/>
        <w:rPr>
          <w:sz w:val="28"/>
          <w:szCs w:val="28"/>
        </w:rPr>
      </w:pPr>
      <w:r w:rsidRPr="009D41A5">
        <w:rPr>
          <w:rStyle w:val="1"/>
          <w:sz w:val="28"/>
          <w:szCs w:val="28"/>
        </w:rPr>
        <w:t>Учить дошкольников подыгрывать на детских ударных музыкальных инструментах.</w:t>
      </w: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Pr="005372F5" w:rsidRDefault="005372F5" w:rsidP="005372F5">
      <w:pPr>
        <w:keepNext/>
        <w:keepLines/>
        <w:tabs>
          <w:tab w:val="left" w:pos="142"/>
          <w:tab w:val="left" w:pos="426"/>
        </w:tabs>
        <w:spacing w:after="226"/>
        <w:jc w:val="center"/>
        <w:rPr>
          <w:rStyle w:val="230"/>
          <w:rFonts w:ascii="Times New Roman" w:hAnsi="Times New Roman" w:cs="Times New Roman"/>
          <w:b/>
          <w:color w:val="C00000"/>
          <w:sz w:val="28"/>
          <w:szCs w:val="28"/>
        </w:rPr>
      </w:pPr>
      <w:bookmarkStart w:id="8" w:name="bookmark208"/>
      <w:r w:rsidRPr="005372F5">
        <w:rPr>
          <w:rStyle w:val="230"/>
          <w:rFonts w:ascii="Times New Roman" w:hAnsi="Times New Roman" w:cs="Times New Roman"/>
          <w:b/>
          <w:color w:val="C00000"/>
          <w:sz w:val="28"/>
          <w:szCs w:val="28"/>
        </w:rPr>
        <w:t>Образовательная область «ФИЗИЧЕСКОЕ РАЗВИТИЕ»</w:t>
      </w:r>
      <w:bookmarkEnd w:id="8"/>
    </w:p>
    <w:p w:rsidR="005372F5" w:rsidRPr="00AD0457" w:rsidRDefault="005372F5" w:rsidP="005372F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9" w:name="bookmark211"/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Формирование начальных представлений о здоровом образе жизни</w:t>
      </w:r>
      <w:bookmarkEnd w:id="9"/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Формировать представление о том, что утренняя зарядка, игры, фи</w:t>
      </w:r>
      <w:r w:rsidRPr="00BB420F">
        <w:rPr>
          <w:rStyle w:val="61"/>
          <w:sz w:val="28"/>
          <w:szCs w:val="28"/>
        </w:rPr>
        <w:softHyphen/>
        <w:t>зические упражнения вызывают хорошее настроение; с помощью сна восстанавливаются силы.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BB420F">
        <w:rPr>
          <w:rStyle w:val="61"/>
          <w:sz w:val="28"/>
          <w:szCs w:val="28"/>
        </w:rPr>
        <w:softHyphen/>
        <w:t>ливания.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Формировать умение сообщать о своем самочувствии взрослым, осоз</w:t>
      </w:r>
      <w:r w:rsidRPr="00BB420F">
        <w:rPr>
          <w:rStyle w:val="61"/>
          <w:sz w:val="28"/>
          <w:szCs w:val="28"/>
        </w:rPr>
        <w:softHyphen/>
        <w:t>навать необходимость лечения.</w:t>
      </w:r>
    </w:p>
    <w:p w:rsidR="009D41A5" w:rsidRPr="00BB420F" w:rsidRDefault="00BB420F" w:rsidP="00BB420F">
      <w:pPr>
        <w:pStyle w:val="63"/>
        <w:shd w:val="clear" w:color="auto" w:fill="auto"/>
        <w:spacing w:after="222" w:line="240" w:lineRule="auto"/>
        <w:ind w:left="20"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Формировать потребность в соблюдении навыков гигиены и опрят</w:t>
      </w:r>
      <w:r w:rsidRPr="00BB420F">
        <w:rPr>
          <w:rStyle w:val="61"/>
          <w:sz w:val="28"/>
          <w:szCs w:val="28"/>
        </w:rPr>
        <w:softHyphen/>
        <w:t>ности в повседневной жизни.</w:t>
      </w:r>
    </w:p>
    <w:p w:rsidR="00BB420F" w:rsidRPr="00BB420F" w:rsidRDefault="00F72928" w:rsidP="00BB420F">
      <w:pPr>
        <w:keepNext/>
        <w:keepLines/>
        <w:tabs>
          <w:tab w:val="left" w:pos="142"/>
          <w:tab w:val="left" w:pos="426"/>
        </w:tabs>
        <w:spacing w:after="226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Физическая культура</w:t>
      </w:r>
      <w:bookmarkStart w:id="10" w:name="_GoBack"/>
      <w:bookmarkEnd w:id="10"/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BB420F">
        <w:rPr>
          <w:rStyle w:val="61"/>
          <w:sz w:val="28"/>
          <w:szCs w:val="28"/>
        </w:rPr>
        <w:softHyphen/>
        <w:t>иться в колонну по одному, шеренгу, круг, находить свое место при построениях.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Учить энергично отталкиваться двумя ногами и правильно призем</w:t>
      </w:r>
      <w:r w:rsidRPr="00BB420F">
        <w:rPr>
          <w:rStyle w:val="61"/>
          <w:sz w:val="28"/>
          <w:szCs w:val="28"/>
        </w:rPr>
        <w:softHyphen/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Закреплять умение энергично отталкивать мячи при катании, броса</w:t>
      </w:r>
      <w:r w:rsidRPr="00BB420F">
        <w:rPr>
          <w:rStyle w:val="61"/>
          <w:sz w:val="28"/>
          <w:szCs w:val="28"/>
        </w:rPr>
        <w:softHyphen/>
        <w:t>нии. Продолжать учить ловить мяч двумя руками одновременно.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Учить сохранять правильную осанку в положениях сидя, стоя, в дви</w:t>
      </w:r>
      <w:r w:rsidRPr="00BB420F">
        <w:rPr>
          <w:rStyle w:val="61"/>
          <w:sz w:val="28"/>
          <w:szCs w:val="28"/>
        </w:rPr>
        <w:softHyphen/>
        <w:t>жении, при выполнении упражнений в равновесии.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Учить кататься на санках, садиться на трехколесный велосипед, ка</w:t>
      </w:r>
      <w:r w:rsidRPr="00BB420F">
        <w:rPr>
          <w:rStyle w:val="61"/>
          <w:sz w:val="28"/>
          <w:szCs w:val="28"/>
        </w:rPr>
        <w:softHyphen/>
        <w:t>таться на нем и слезать с него.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Учить детей надевать и снимать лыжи, ходить на них, ставить лыжи на место.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lastRenderedPageBreak/>
        <w:t>Развивать самостоятельность и творчество при выполнении физичес</w:t>
      </w:r>
      <w:r w:rsidRPr="00BB420F">
        <w:rPr>
          <w:rStyle w:val="61"/>
          <w:sz w:val="28"/>
          <w:szCs w:val="28"/>
        </w:rPr>
        <w:softHyphen/>
        <w:t>ких упражнений, в подвижных играх.</w:t>
      </w:r>
    </w:p>
    <w:p w:rsidR="00BB420F" w:rsidRPr="00BB420F" w:rsidRDefault="005372F5" w:rsidP="00BB420F">
      <w:pPr>
        <w:pStyle w:val="63"/>
        <w:shd w:val="clear" w:color="auto" w:fill="auto"/>
        <w:spacing w:after="0" w:line="240" w:lineRule="auto"/>
        <w:ind w:right="20" w:firstLine="400"/>
        <w:jc w:val="both"/>
        <w:rPr>
          <w:b/>
          <w:bCs/>
          <w:sz w:val="28"/>
          <w:szCs w:val="28"/>
        </w:rPr>
      </w:pPr>
      <w:r w:rsidRPr="00BB420F">
        <w:rPr>
          <w:b/>
          <w:bCs/>
          <w:sz w:val="28"/>
          <w:szCs w:val="28"/>
        </w:rPr>
        <w:t>Подвижные игры.</w:t>
      </w:r>
    </w:p>
    <w:p w:rsidR="00BB420F" w:rsidRPr="00BB420F" w:rsidRDefault="005372F5" w:rsidP="00BB420F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B420F">
        <w:rPr>
          <w:sz w:val="28"/>
          <w:szCs w:val="28"/>
        </w:rPr>
        <w:t xml:space="preserve"> </w:t>
      </w:r>
      <w:r w:rsidR="00BB420F" w:rsidRPr="00BB420F">
        <w:rPr>
          <w:rStyle w:val="61"/>
          <w:sz w:val="28"/>
          <w:szCs w:val="28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BB420F" w:rsidRPr="00BB420F" w:rsidRDefault="00BB420F" w:rsidP="00BB420F">
      <w:pPr>
        <w:pStyle w:val="63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Поощрять самостоятельные игры с каталками, автомобилями, тележка</w:t>
      </w:r>
      <w:r w:rsidRPr="00BB420F">
        <w:rPr>
          <w:rStyle w:val="61"/>
          <w:sz w:val="28"/>
          <w:szCs w:val="28"/>
        </w:rPr>
        <w:softHyphen/>
        <w:t>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BB420F" w:rsidRPr="00BB420F" w:rsidRDefault="00BB420F" w:rsidP="00BB420F">
      <w:pPr>
        <w:pStyle w:val="63"/>
        <w:shd w:val="clear" w:color="auto" w:fill="auto"/>
        <w:spacing w:after="286" w:line="240" w:lineRule="auto"/>
        <w:ind w:right="20" w:firstLine="400"/>
        <w:jc w:val="both"/>
        <w:rPr>
          <w:sz w:val="28"/>
          <w:szCs w:val="28"/>
        </w:rPr>
      </w:pPr>
      <w:r w:rsidRPr="00BB420F">
        <w:rPr>
          <w:rStyle w:val="61"/>
          <w:sz w:val="28"/>
          <w:szCs w:val="28"/>
        </w:rPr>
        <w:t>Воспитывать у детей умение соблюдать элементарные правила, согла</w:t>
      </w:r>
      <w:r w:rsidRPr="00BB420F">
        <w:rPr>
          <w:rStyle w:val="61"/>
          <w:sz w:val="28"/>
          <w:szCs w:val="28"/>
        </w:rPr>
        <w:softHyphen/>
        <w:t>совывать движения, ориентироваться в пространстве.</w:t>
      </w:r>
    </w:p>
    <w:p w:rsidR="005372F5" w:rsidRPr="00BB420F" w:rsidRDefault="005372F5" w:rsidP="00BB420F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2F5" w:rsidRPr="001754C7" w:rsidRDefault="005372F5" w:rsidP="005372F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72F5" w:rsidRP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0457" w:rsidRPr="00AD0457" w:rsidRDefault="00AD0457" w:rsidP="00DA00BA">
      <w:pPr>
        <w:ind w:right="20"/>
        <w:rPr>
          <w:rFonts w:ascii="Times New Roman" w:eastAsia="Times New Roman" w:hAnsi="Times New Roman" w:cs="Times New Roman"/>
          <w:sz w:val="28"/>
          <w:szCs w:val="28"/>
        </w:rPr>
        <w:sectPr w:rsidR="00AD0457" w:rsidRPr="00AD0457" w:rsidSect="001754C7">
          <w:footerReference w:type="even" r:id="rId8"/>
          <w:footerReference w:type="default" r:id="rId9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D0457" w:rsidRPr="001754C7" w:rsidRDefault="00AD0457" w:rsidP="00DA00BA">
      <w:pPr>
        <w:rPr>
          <w:rFonts w:ascii="Times New Roman" w:hAnsi="Times New Roman" w:cs="Times New Roman"/>
          <w:sz w:val="28"/>
          <w:szCs w:val="28"/>
        </w:rPr>
      </w:pPr>
    </w:p>
    <w:sectPr w:rsidR="00AD0457" w:rsidRPr="001754C7" w:rsidSect="008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BA" w:rsidRDefault="00FA66BA" w:rsidP="001754C7">
      <w:r>
        <w:separator/>
      </w:r>
    </w:p>
  </w:endnote>
  <w:endnote w:type="continuationSeparator" w:id="0">
    <w:p w:rsidR="00FA66BA" w:rsidRDefault="00FA66BA" w:rsidP="0017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AD" w:rsidRDefault="00894DAC">
    <w:pPr>
      <w:pStyle w:val="a5"/>
      <w:framePr w:w="9260" w:h="163" w:wrap="none" w:vAnchor="text" w:hAnchor="page" w:x="1313" w:y="-2725"/>
      <w:shd w:val="clear" w:color="auto" w:fill="auto"/>
      <w:ind w:left="4334"/>
    </w:pPr>
    <w:r>
      <w:fldChar w:fldCharType="begin"/>
    </w:r>
    <w:r w:rsidR="00FA66BA">
      <w:instrText xml:space="preserve"> PAGE \* MERGEFORMAT </w:instrText>
    </w:r>
    <w:r>
      <w:fldChar w:fldCharType="separate"/>
    </w:r>
    <w:r w:rsidR="00FA66BA" w:rsidRPr="00F22080">
      <w:rPr>
        <w:rStyle w:val="MicrosoftSansSerif105pt"/>
        <w:noProof/>
      </w:rPr>
      <w:t>124</w:t>
    </w:r>
    <w:r>
      <w:rPr>
        <w:rStyle w:val="MicrosoftSansSerif10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AD" w:rsidRDefault="00894DAC">
    <w:pPr>
      <w:pStyle w:val="a5"/>
      <w:framePr w:w="9260" w:h="163" w:wrap="none" w:vAnchor="text" w:hAnchor="page" w:x="1313" w:y="-2725"/>
      <w:shd w:val="clear" w:color="auto" w:fill="auto"/>
      <w:ind w:left="4334"/>
    </w:pPr>
    <w:r>
      <w:fldChar w:fldCharType="begin"/>
    </w:r>
    <w:r w:rsidR="00FA66BA">
      <w:instrText xml:space="preserve"> PAGE \* MERGEFORMAT </w:instrText>
    </w:r>
    <w:r>
      <w:fldChar w:fldCharType="separate"/>
    </w:r>
    <w:r w:rsidR="00F72928" w:rsidRPr="00F72928">
      <w:rPr>
        <w:rStyle w:val="MicrosoftSansSerif105pt"/>
        <w:noProof/>
      </w:rPr>
      <w:t>14</w:t>
    </w:r>
    <w:r>
      <w:rPr>
        <w:rStyle w:val="MicrosoftSansSerif10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BA" w:rsidRDefault="00FA66BA" w:rsidP="001754C7">
      <w:r>
        <w:separator/>
      </w:r>
    </w:p>
  </w:footnote>
  <w:footnote w:type="continuationSeparator" w:id="0">
    <w:p w:rsidR="00FA66BA" w:rsidRDefault="00FA66BA" w:rsidP="0017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B9E"/>
    <w:multiLevelType w:val="multilevel"/>
    <w:tmpl w:val="DEE48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C7D"/>
    <w:rsid w:val="000A57B3"/>
    <w:rsid w:val="00134C84"/>
    <w:rsid w:val="001754C7"/>
    <w:rsid w:val="00292897"/>
    <w:rsid w:val="003F03B7"/>
    <w:rsid w:val="005372F5"/>
    <w:rsid w:val="00894DAC"/>
    <w:rsid w:val="00945C7D"/>
    <w:rsid w:val="009D41A5"/>
    <w:rsid w:val="009F2040"/>
    <w:rsid w:val="009F5D89"/>
    <w:rsid w:val="00AC1DDC"/>
    <w:rsid w:val="00AD0457"/>
    <w:rsid w:val="00B766EB"/>
    <w:rsid w:val="00BB420F"/>
    <w:rsid w:val="00D61746"/>
    <w:rsid w:val="00DA00BA"/>
    <w:rsid w:val="00E23BA6"/>
    <w:rsid w:val="00F72928"/>
    <w:rsid w:val="00F829F7"/>
    <w:rsid w:val="00FA66B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D89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3"/>
    <w:rsid w:val="009F5D89"/>
    <w:rPr>
      <w:rFonts w:eastAsia="Times New Roman"/>
      <w:sz w:val="22"/>
      <w:shd w:val="clear" w:color="auto" w:fill="FFFFFF"/>
    </w:rPr>
  </w:style>
  <w:style w:type="character" w:customStyle="1" w:styleId="16">
    <w:name w:val="Основной текст16"/>
    <w:basedOn w:val="a3"/>
    <w:rsid w:val="009F5D89"/>
    <w:rPr>
      <w:rFonts w:eastAsia="Times New Roman"/>
      <w:sz w:val="22"/>
      <w:shd w:val="clear" w:color="auto" w:fill="FFFFFF"/>
    </w:rPr>
  </w:style>
  <w:style w:type="character" w:customStyle="1" w:styleId="7">
    <w:name w:val="Заголовок №7"/>
    <w:basedOn w:val="a0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3"/>
    <w:rsid w:val="009F5D89"/>
    <w:rPr>
      <w:rFonts w:eastAsia="Times New Roman"/>
      <w:sz w:val="22"/>
      <w:shd w:val="clear" w:color="auto" w:fill="FFFFFF"/>
    </w:rPr>
  </w:style>
  <w:style w:type="character" w:customStyle="1" w:styleId="18">
    <w:name w:val="Основной текст18"/>
    <w:basedOn w:val="a3"/>
    <w:rsid w:val="009F5D89"/>
    <w:rPr>
      <w:rFonts w:eastAsia="Times New Roman"/>
      <w:sz w:val="22"/>
      <w:shd w:val="clear" w:color="auto" w:fill="FFFFFF"/>
    </w:rPr>
  </w:style>
  <w:style w:type="paragraph" w:customStyle="1" w:styleId="63">
    <w:name w:val="Основной текст63"/>
    <w:basedOn w:val="a"/>
    <w:link w:val="a3"/>
    <w:rsid w:val="009F5D89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5">
    <w:name w:val="Заголовок №5_"/>
    <w:basedOn w:val="a0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0">
    <w:name w:val="Заголовок №5"/>
    <w:basedOn w:val="5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Заголовок №6_"/>
    <w:basedOn w:val="a0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Заголовок №6"/>
    <w:basedOn w:val="6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rsid w:val="00AC1D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0">
    <w:name w:val="Заголовок №1 (2)"/>
    <w:basedOn w:val="12"/>
    <w:rsid w:val="00AC1D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sid w:val="00AD0457"/>
    <w:rPr>
      <w:rFonts w:eastAsia="Times New Roman"/>
      <w:sz w:val="20"/>
      <w:szCs w:val="20"/>
      <w:shd w:val="clear" w:color="auto" w:fill="FFFFFF"/>
    </w:rPr>
  </w:style>
  <w:style w:type="character" w:customStyle="1" w:styleId="MicrosoftSansSerif105pt">
    <w:name w:val="Колонтитул + Microsoft Sans Serif;10;5 pt"/>
    <w:basedOn w:val="a4"/>
    <w:rsid w:val="00AD0457"/>
    <w:rPr>
      <w:rFonts w:ascii="Microsoft Sans Serif" w:eastAsia="Microsoft Sans Serif" w:hAnsi="Microsoft Sans Serif" w:cs="Microsoft Sans Serif"/>
      <w:spacing w:val="0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AD045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Заголовок №2 (3)_"/>
    <w:basedOn w:val="a0"/>
    <w:rsid w:val="00AD04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0">
    <w:name w:val="Заголовок №2 (3)"/>
    <w:basedOn w:val="23"/>
    <w:rsid w:val="00AD04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styleId="a6">
    <w:name w:val="header"/>
    <w:basedOn w:val="a"/>
    <w:link w:val="a7"/>
    <w:uiPriority w:val="99"/>
    <w:unhideWhenUsed/>
    <w:rsid w:val="00175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4C7"/>
    <w:rPr>
      <w:rFonts w:ascii="Arial Unicode MS" w:eastAsia="Arial Unicode MS" w:hAnsi="Arial Unicode MS" w:cs="Arial Unicode MS"/>
      <w:color w:val="000000"/>
      <w:szCs w:val="24"/>
    </w:rPr>
  </w:style>
  <w:style w:type="paragraph" w:styleId="a8">
    <w:name w:val="footer"/>
    <w:basedOn w:val="a"/>
    <w:link w:val="a9"/>
    <w:uiPriority w:val="99"/>
    <w:unhideWhenUsed/>
    <w:rsid w:val="00175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54C7"/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45">
    <w:name w:val="Основной текст45"/>
    <w:basedOn w:val="a3"/>
    <w:rsid w:val="00F8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basedOn w:val="a3"/>
    <w:rsid w:val="00F8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basedOn w:val="a3"/>
    <w:rsid w:val="00F8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1"/>
    <w:basedOn w:val="a3"/>
    <w:rsid w:val="00F8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2"/>
    <w:basedOn w:val="a3"/>
    <w:rsid w:val="00F8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7">
    <w:name w:val="Основной текст57"/>
    <w:basedOn w:val="a3"/>
    <w:rsid w:val="00E23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">
    <w:name w:val="Основной текст1"/>
    <w:basedOn w:val="a3"/>
    <w:rsid w:val="00E23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1"/>
    <w:basedOn w:val="a3"/>
    <w:rsid w:val="00BB4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D89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3"/>
    <w:rsid w:val="009F5D89"/>
    <w:rPr>
      <w:rFonts w:eastAsia="Times New Roman"/>
      <w:sz w:val="22"/>
      <w:shd w:val="clear" w:color="auto" w:fill="FFFFFF"/>
    </w:rPr>
  </w:style>
  <w:style w:type="character" w:customStyle="1" w:styleId="16">
    <w:name w:val="Основной текст16"/>
    <w:basedOn w:val="a3"/>
    <w:rsid w:val="009F5D89"/>
    <w:rPr>
      <w:rFonts w:eastAsia="Times New Roman"/>
      <w:sz w:val="22"/>
      <w:shd w:val="clear" w:color="auto" w:fill="FFFFFF"/>
    </w:rPr>
  </w:style>
  <w:style w:type="character" w:customStyle="1" w:styleId="7">
    <w:name w:val="Заголовок №7"/>
    <w:basedOn w:val="a0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3"/>
    <w:rsid w:val="009F5D89"/>
    <w:rPr>
      <w:rFonts w:eastAsia="Times New Roman"/>
      <w:sz w:val="22"/>
      <w:shd w:val="clear" w:color="auto" w:fill="FFFFFF"/>
    </w:rPr>
  </w:style>
  <w:style w:type="character" w:customStyle="1" w:styleId="18">
    <w:name w:val="Основной текст18"/>
    <w:basedOn w:val="a3"/>
    <w:rsid w:val="009F5D89"/>
    <w:rPr>
      <w:rFonts w:eastAsia="Times New Roman"/>
      <w:sz w:val="22"/>
      <w:shd w:val="clear" w:color="auto" w:fill="FFFFFF"/>
    </w:rPr>
  </w:style>
  <w:style w:type="paragraph" w:customStyle="1" w:styleId="63">
    <w:name w:val="Основной текст63"/>
    <w:basedOn w:val="a"/>
    <w:link w:val="a3"/>
    <w:rsid w:val="009F5D89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5">
    <w:name w:val="Заголовок №5_"/>
    <w:basedOn w:val="a0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0">
    <w:name w:val="Заголовок №5"/>
    <w:basedOn w:val="5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Заголовок №6_"/>
    <w:basedOn w:val="a0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Заголовок №6"/>
    <w:basedOn w:val="6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rsid w:val="00AC1D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0">
    <w:name w:val="Заголовок №1 (2)"/>
    <w:basedOn w:val="12"/>
    <w:rsid w:val="00AC1D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sid w:val="00AD0457"/>
    <w:rPr>
      <w:rFonts w:eastAsia="Times New Roman"/>
      <w:sz w:val="20"/>
      <w:szCs w:val="20"/>
      <w:shd w:val="clear" w:color="auto" w:fill="FFFFFF"/>
    </w:rPr>
  </w:style>
  <w:style w:type="character" w:customStyle="1" w:styleId="MicrosoftSansSerif105pt">
    <w:name w:val="Колонтитул + Microsoft Sans Serif;10;5 pt"/>
    <w:basedOn w:val="a4"/>
    <w:rsid w:val="00AD0457"/>
    <w:rPr>
      <w:rFonts w:ascii="Microsoft Sans Serif" w:eastAsia="Microsoft Sans Serif" w:hAnsi="Microsoft Sans Serif" w:cs="Microsoft Sans Serif"/>
      <w:spacing w:val="0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AD045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23">
    <w:name w:val="Заголовок №2 (3)_"/>
    <w:basedOn w:val="a0"/>
    <w:rsid w:val="00AD04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0">
    <w:name w:val="Заголовок №2 (3)"/>
    <w:basedOn w:val="23"/>
    <w:rsid w:val="00AD04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styleId="a6">
    <w:name w:val="header"/>
    <w:basedOn w:val="a"/>
    <w:link w:val="a7"/>
    <w:uiPriority w:val="99"/>
    <w:unhideWhenUsed/>
    <w:rsid w:val="00175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4C7"/>
    <w:rPr>
      <w:rFonts w:ascii="Arial Unicode MS" w:eastAsia="Arial Unicode MS" w:hAnsi="Arial Unicode MS" w:cs="Arial Unicode MS"/>
      <w:color w:val="000000"/>
      <w:szCs w:val="24"/>
      <w:lang w:val="ru"/>
    </w:rPr>
  </w:style>
  <w:style w:type="paragraph" w:styleId="a8">
    <w:name w:val="footer"/>
    <w:basedOn w:val="a"/>
    <w:link w:val="a9"/>
    <w:uiPriority w:val="99"/>
    <w:unhideWhenUsed/>
    <w:rsid w:val="00175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54C7"/>
    <w:rPr>
      <w:rFonts w:ascii="Arial Unicode MS" w:eastAsia="Arial Unicode MS" w:hAnsi="Arial Unicode MS" w:cs="Arial Unicode MS"/>
      <w:color w:val="000000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5526</Words>
  <Characters>31503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2017-11-14T02:46:00Z</dcterms:created>
  <dcterms:modified xsi:type="dcterms:W3CDTF">2017-11-29T00:41:00Z</dcterms:modified>
</cp:coreProperties>
</file>