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D761D">
        <w:rPr>
          <w:rFonts w:ascii="Times New Roman" w:hAnsi="Times New Roman"/>
          <w:b/>
          <w:sz w:val="28"/>
          <w:szCs w:val="28"/>
        </w:rPr>
        <w:t xml:space="preserve">нформация о кадровом обеспечении </w:t>
      </w:r>
    </w:p>
    <w:p w:rsidR="00BD761D" w:rsidRP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D761D">
        <w:rPr>
          <w:rFonts w:ascii="Times New Roman" w:hAnsi="Times New Roman"/>
          <w:b/>
          <w:sz w:val="28"/>
          <w:szCs w:val="28"/>
        </w:rPr>
        <w:t>по реализуемой основной образовательной программе</w:t>
      </w:r>
      <w:r w:rsidR="0056402C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Pr="00BD761D">
        <w:rPr>
          <w:rFonts w:ascii="Times New Roman" w:hAnsi="Times New Roman"/>
          <w:b/>
          <w:sz w:val="28"/>
          <w:szCs w:val="28"/>
        </w:rPr>
        <w:t xml:space="preserve"> </w:t>
      </w:r>
      <w:r w:rsidR="00EB07B3">
        <w:rPr>
          <w:rFonts w:ascii="Times New Roman" w:hAnsi="Times New Roman"/>
          <w:b/>
          <w:sz w:val="28"/>
          <w:szCs w:val="28"/>
        </w:rPr>
        <w:br/>
      </w:r>
      <w:r w:rsidR="007853C3">
        <w:rPr>
          <w:rFonts w:ascii="Times New Roman" w:hAnsi="Times New Roman"/>
          <w:sz w:val="28"/>
          <w:szCs w:val="28"/>
        </w:rPr>
        <w:t xml:space="preserve">(руководящие, педагогические </w:t>
      </w:r>
      <w:r w:rsidRPr="007853C3">
        <w:rPr>
          <w:rFonts w:ascii="Times New Roman" w:hAnsi="Times New Roman"/>
          <w:sz w:val="28"/>
          <w:szCs w:val="28"/>
        </w:rPr>
        <w:t xml:space="preserve">работники) </w:t>
      </w:r>
    </w:p>
    <w:p w:rsidR="007853C3" w:rsidRDefault="00446E86" w:rsidP="007853C3">
      <w:pPr>
        <w:jc w:val="center"/>
        <w:rPr>
          <w:rStyle w:val="FontStyle11"/>
          <w:b/>
          <w:sz w:val="28"/>
          <w:szCs w:val="28"/>
          <w:u w:val="single"/>
        </w:rPr>
      </w:pPr>
      <w:r w:rsidRPr="00446E86">
        <w:rPr>
          <w:rStyle w:val="FontStyle11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  <w:r w:rsidR="007853C3">
        <w:rPr>
          <w:rStyle w:val="FontStyle11"/>
          <w:b/>
          <w:sz w:val="28"/>
          <w:szCs w:val="28"/>
          <w:u w:val="single"/>
        </w:rPr>
        <w:t xml:space="preserve"> </w:t>
      </w:r>
    </w:p>
    <w:p w:rsidR="00BD761D" w:rsidRPr="00446E86" w:rsidRDefault="007853C3" w:rsidP="007853C3">
      <w:pPr>
        <w:jc w:val="center"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b/>
          <w:sz w:val="28"/>
          <w:szCs w:val="28"/>
          <w:u w:val="single"/>
        </w:rPr>
        <w:t xml:space="preserve">«Детский сад № 40» </w:t>
      </w:r>
      <w:proofErr w:type="spellStart"/>
      <w:r>
        <w:rPr>
          <w:rStyle w:val="FontStyle11"/>
          <w:b/>
          <w:sz w:val="28"/>
          <w:szCs w:val="28"/>
          <w:u w:val="single"/>
        </w:rPr>
        <w:t>г</w:t>
      </w:r>
      <w:proofErr w:type="gramStart"/>
      <w:r>
        <w:rPr>
          <w:rStyle w:val="FontStyle11"/>
          <w:b/>
          <w:sz w:val="28"/>
          <w:szCs w:val="28"/>
          <w:u w:val="single"/>
        </w:rPr>
        <w:t>.У</w:t>
      </w:r>
      <w:proofErr w:type="gramEnd"/>
      <w:r>
        <w:rPr>
          <w:rStyle w:val="FontStyle11"/>
          <w:b/>
          <w:sz w:val="28"/>
          <w:szCs w:val="28"/>
          <w:u w:val="single"/>
        </w:rPr>
        <w:t>солье</w:t>
      </w:r>
      <w:proofErr w:type="spellEnd"/>
      <w:r>
        <w:rPr>
          <w:rStyle w:val="FontStyle11"/>
          <w:b/>
          <w:sz w:val="28"/>
          <w:szCs w:val="28"/>
          <w:u w:val="single"/>
        </w:rPr>
        <w:t>-Сибирское</w:t>
      </w:r>
    </w:p>
    <w:p w:rsidR="00BD761D" w:rsidRDefault="00BD761D" w:rsidP="00BD761D">
      <w:pPr>
        <w:jc w:val="center"/>
        <w:rPr>
          <w:rStyle w:val="FontStyle11"/>
        </w:rPr>
      </w:pPr>
      <w:r>
        <w:rPr>
          <w:rStyle w:val="FontStyle11"/>
        </w:rPr>
        <w:t xml:space="preserve">                 </w:t>
      </w:r>
      <w:r w:rsidRPr="0051222E">
        <w:rPr>
          <w:rStyle w:val="FontStyle11"/>
        </w:rPr>
        <w:t>(полное наименование учреждения)</w:t>
      </w:r>
    </w:p>
    <w:p w:rsidR="00BD761D" w:rsidRDefault="00BD761D" w:rsidP="00BD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095AF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2E1C0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85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BD761D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027"/>
        <w:gridCol w:w="1517"/>
        <w:gridCol w:w="1560"/>
        <w:gridCol w:w="3827"/>
        <w:gridCol w:w="5528"/>
      </w:tblGrid>
      <w:tr w:rsidR="007853C3" w:rsidTr="00BB1DA5">
        <w:tc>
          <w:tcPr>
            <w:tcW w:w="533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1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5528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A473AF" w:rsidTr="00BB1DA5">
        <w:trPr>
          <w:trHeight w:val="73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473AF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Шпинева</w:t>
            </w:r>
            <w:proofErr w:type="spellEnd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17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473AF" w:rsidRPr="00CD519B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5528" w:type="dxa"/>
          </w:tcPr>
          <w:p w:rsidR="00095AFE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октябрь 2014 г.,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«Управление развитием дошкольного образовательного учреждения при введении ФГОС дошкольного образования»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>;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73AF" w:rsidRDefault="00095AFE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F05" w:rsidRPr="00326F05">
              <w:rPr>
                <w:rFonts w:ascii="Times New Roman" w:hAnsi="Times New Roman"/>
                <w:sz w:val="24"/>
                <w:szCs w:val="24"/>
              </w:rPr>
              <w:t>декабрь 2014 г., дополнительная профессиональная программа «Контрактная система в сфере закупок товаров, работ, услуг для обеспечения государственных и муниципальных нужд», 120 ч.,  ОГАОУ ДПО ИРО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Pr="00326F05" w:rsidRDefault="002E1C03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2016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</w:tr>
      <w:tr w:rsidR="00A473AF" w:rsidTr="00BB1DA5">
        <w:trPr>
          <w:trHeight w:val="210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Бирюкова Наталья Валерьевна</w:t>
            </w:r>
          </w:p>
        </w:tc>
        <w:tc>
          <w:tcPr>
            <w:tcW w:w="1517" w:type="dxa"/>
          </w:tcPr>
          <w:p w:rsidR="00A473AF" w:rsidRPr="00D34734" w:rsidRDefault="00095AFE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473AF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095AFE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03" w:rsidRDefault="002E1C03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FE" w:rsidRPr="00082824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 государственный лингвистический университет» г. Москва, 2016, </w:t>
            </w:r>
            <w:r w:rsidRPr="00095AF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5528" w:type="dxa"/>
          </w:tcPr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- ноябрь 2010 г., «Современные стратегии реализации дошкольного образования. Федеральный государственный образовательный стандарт дошкольного образования», 72 ч., ОГОУ ДПО «Иркутский ИПКРО»;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2011 г., INTEL «Обучение для будущего» «Введение в информационные и образовательные технологии XXI века», 36 ч., МКУ «ИМЦ»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- май 2013 г., программа переподготовки «Менеджмент в образовании», 510 ч., ФГБОУ ВПО «Иркутский государственный лингвистический университет»;</w:t>
            </w:r>
          </w:p>
          <w:p w:rsidR="00A473AF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2014 г., «Администрирование и наполнение контента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», 72 ч., ФГБОУ ВПО «Байкальский университет экономики и права»</w:t>
            </w:r>
          </w:p>
          <w:p w:rsidR="00095AFE" w:rsidRDefault="00095AFE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2015 г.,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«Современные подходы к организации образовательного процесса в ДОО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«Иркутский государственный университет» Институт дополнительного образования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Pr="00326F05" w:rsidRDefault="002E1C03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октябрь 2016 г., 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ФГОС», 18 ч., ГАУ ДПО ИРО</w:t>
            </w:r>
          </w:p>
        </w:tc>
      </w:tr>
      <w:tr w:rsidR="00A473AF" w:rsidTr="00BB1DA5">
        <w:trPr>
          <w:trHeight w:val="16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A473AF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Сухих </w:t>
            </w:r>
          </w:p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517" w:type="dxa"/>
          </w:tcPr>
          <w:p w:rsidR="00A473AF" w:rsidRPr="002E1C03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1C03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44D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A473AF" w:rsidRPr="00082824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музыкально-педагогическое училище № 3</w:t>
            </w:r>
            <w:r w:rsidR="007939C3">
              <w:rPr>
                <w:rFonts w:ascii="Times New Roman" w:hAnsi="Times New Roman" w:cs="Times New Roman"/>
                <w:sz w:val="24"/>
                <w:szCs w:val="24"/>
              </w:rPr>
              <w:t xml:space="preserve">, 1977, </w:t>
            </w:r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спец. «</w:t>
            </w:r>
            <w:proofErr w:type="spellStart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7939C3" w:rsidRPr="007939C3">
              <w:rPr>
                <w:rFonts w:ascii="Times New Roman" w:hAnsi="Times New Roman" w:cs="Times New Roman"/>
                <w:sz w:val="24"/>
                <w:szCs w:val="24"/>
              </w:rPr>
              <w:t>. «»учитель музыки и пения общеобразовательной школы и музыкальный воспитатель детских учреждений»</w:t>
            </w:r>
          </w:p>
        </w:tc>
        <w:tc>
          <w:tcPr>
            <w:tcW w:w="5528" w:type="dxa"/>
          </w:tcPr>
          <w:p w:rsidR="00A473AF" w:rsidRPr="00326F05" w:rsidRDefault="007939C3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2011 г., «INTEL «Обучение для будущего» «Введение в информационные и образовательные технологии XXI века», 36 ч., МКУ «ИМЦ»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-Сибирское;</w:t>
            </w:r>
          </w:p>
        </w:tc>
      </w:tr>
      <w:tr w:rsidR="002E1C03" w:rsidTr="00BB1DA5">
        <w:trPr>
          <w:trHeight w:val="165"/>
        </w:trPr>
        <w:tc>
          <w:tcPr>
            <w:tcW w:w="533" w:type="dxa"/>
          </w:tcPr>
          <w:p w:rsidR="002E1C03" w:rsidRPr="00D34734" w:rsidRDefault="002E1C0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2E1C03" w:rsidRDefault="002E1C03" w:rsidP="00B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17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03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2E1C03" w:rsidRPr="002E1C03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E1C03" w:rsidRPr="007C5052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Усолье-Сибирский</w:t>
            </w:r>
            <w:proofErr w:type="gram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спец. «иностранный язык», </w:t>
            </w:r>
            <w:proofErr w:type="spell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5528" w:type="dxa"/>
          </w:tcPr>
          <w:p w:rsidR="002E1C03" w:rsidRDefault="002E1C03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2007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программа «Актуальные проблемы современного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DD2519" w:rsidRPr="00DD2519">
              <w:rPr>
                <w:rFonts w:ascii="Times New Roman" w:hAnsi="Times New Roman"/>
                <w:sz w:val="24"/>
                <w:szCs w:val="24"/>
              </w:rPr>
              <w:t>ГОУ ВПО «ИГПУ»</w:t>
            </w:r>
            <w:r w:rsidR="00DD25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сентябрь 2012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курс «Основы работы на ПК»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Авторизированный учебный центр 1С, ООО «</w:t>
            </w:r>
            <w:proofErr w:type="spellStart"/>
            <w:r w:rsidRPr="00DD2519">
              <w:rPr>
                <w:rFonts w:ascii="Times New Roman" w:hAnsi="Times New Roman"/>
                <w:sz w:val="24"/>
                <w:szCs w:val="24"/>
              </w:rPr>
              <w:t>Софтсервис</w:t>
            </w:r>
            <w:proofErr w:type="spellEnd"/>
            <w:r w:rsidRPr="00DD2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2013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«Современные стратегии реализации дошкольного образования», модуль «Качество результатов дошкольного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ОГОУ ДПО «Иркутский ИПКРО»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январь 2014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«Теория и практика поликультурного образования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Pr="00326F05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2016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рофессиональная переподготовка,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диплом на ведение профессиональной деятельности в сфере воспитания и обучения детей дошкольного возраста в дошкольных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Иркутской области «Ангарский педагогический колледж»</w:t>
            </w:r>
          </w:p>
        </w:tc>
      </w:tr>
      <w:tr w:rsidR="00513D3A" w:rsidTr="00BB1DA5">
        <w:trPr>
          <w:trHeight w:val="165"/>
        </w:trPr>
        <w:tc>
          <w:tcPr>
            <w:tcW w:w="533" w:type="dxa"/>
          </w:tcPr>
          <w:p w:rsidR="00513D3A" w:rsidRPr="00D34734" w:rsidRDefault="00513D3A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Анохина Светлана Николаевна</w:t>
            </w:r>
          </w:p>
        </w:tc>
        <w:tc>
          <w:tcPr>
            <w:tcW w:w="1517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1996, спец.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5528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 w:rsidR="00DE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D3A" w:rsidRPr="007E31EB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  в сфере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</w:t>
            </w:r>
            <w:r w:rsidRPr="00927EC3">
              <w:rPr>
                <w:rFonts w:ascii="Times New Roman" w:hAnsi="Times New Roman"/>
                <w:sz w:val="24"/>
                <w:szCs w:val="24"/>
              </w:rPr>
              <w:lastRenderedPageBreak/>
              <w:t>ФГБОУ ВПО «Иркутский государственный университет» Институт дополнительного образования</w:t>
            </w:r>
          </w:p>
        </w:tc>
      </w:tr>
      <w:tr w:rsidR="00513D3A" w:rsidRPr="00326F05" w:rsidTr="00BB1DA5">
        <w:trPr>
          <w:trHeight w:val="435"/>
        </w:trPr>
        <w:tc>
          <w:tcPr>
            <w:tcW w:w="533" w:type="dxa"/>
          </w:tcPr>
          <w:p w:rsidR="00513D3A" w:rsidRPr="00326F05" w:rsidRDefault="00513D3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7" w:type="dxa"/>
          </w:tcPr>
          <w:p w:rsidR="00513D3A" w:rsidRPr="00326F05" w:rsidRDefault="00513D3A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Матюшенко Элеонора Владимировна</w:t>
            </w:r>
          </w:p>
        </w:tc>
        <w:tc>
          <w:tcPr>
            <w:tcW w:w="1517" w:type="dxa"/>
          </w:tcPr>
          <w:p w:rsidR="00513D3A" w:rsidRPr="00326F05" w:rsidRDefault="00513D3A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513D3A" w:rsidRPr="00326F05" w:rsidRDefault="00513D3A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513D3A" w:rsidRPr="00326F05" w:rsidRDefault="00513D3A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1988, специальность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, воспитатель ГПД»</w:t>
            </w:r>
          </w:p>
        </w:tc>
        <w:tc>
          <w:tcPr>
            <w:tcW w:w="5528" w:type="dxa"/>
          </w:tcPr>
          <w:p w:rsidR="00513D3A" w:rsidRPr="00326F05" w:rsidRDefault="00513D3A" w:rsidP="009F50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513D3A" w:rsidRPr="00326F05" w:rsidRDefault="00513D3A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омпетентности в профессиональной деятельности педагогического работника», 72 ч., ФГБОУ ВПО «Байкальский государственный университет экономики и права»</w:t>
            </w:r>
          </w:p>
          <w:p w:rsidR="00513D3A" w:rsidRDefault="00513D3A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дополнительная профессиональная программа «Особенности  деятельности дошкольного образовательного учреждения в условиях внедрения ФГОС к дошкольному образованию», 72 ч., ГБОУ СПО Иркутской области «Ангарский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D3A" w:rsidRPr="00326F05" w:rsidRDefault="00513D3A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февраль 2016 г.,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«Педагогическое образование: дошкольное образование», квалификация «воспитатель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510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 xml:space="preserve">Институт дополнительного образования </w:t>
            </w:r>
            <w:r w:rsidR="00DE71B7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DE71B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</w:tr>
      <w:tr w:rsidR="00513D3A" w:rsidRPr="00326F05" w:rsidTr="00BB1DA5">
        <w:trPr>
          <w:trHeight w:val="652"/>
        </w:trPr>
        <w:tc>
          <w:tcPr>
            <w:tcW w:w="533" w:type="dxa"/>
          </w:tcPr>
          <w:p w:rsidR="00513D3A" w:rsidRPr="00326F05" w:rsidRDefault="00513D3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513D3A" w:rsidRPr="00326F05" w:rsidRDefault="00513D3A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Юлия Борисовна</w:t>
            </w:r>
          </w:p>
        </w:tc>
        <w:tc>
          <w:tcPr>
            <w:tcW w:w="1517" w:type="dxa"/>
          </w:tcPr>
          <w:p w:rsidR="00513D3A" w:rsidRPr="00326F05" w:rsidRDefault="00513D3A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DE71B7" w:rsidRDefault="00DE71B7" w:rsidP="00DE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13D3A" w:rsidRPr="00326F05" w:rsidRDefault="00513D3A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1B7" w:rsidRDefault="00DE71B7" w:rsidP="00DE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13», 2002</w:t>
            </w:r>
          </w:p>
          <w:p w:rsidR="00DE71B7" w:rsidRDefault="00DE71B7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3A" w:rsidRPr="00326F05" w:rsidRDefault="00DE71B7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3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513D3A" w:rsidRPr="00326F05" w:rsidRDefault="00513D3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B7" w:rsidRPr="00326F05" w:rsidTr="00BB1DA5">
        <w:trPr>
          <w:trHeight w:val="420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</w:tcPr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1517" w:type="dxa"/>
          </w:tcPr>
          <w:p w:rsidR="00DE71B7" w:rsidRPr="00326F05" w:rsidRDefault="00DE71B7" w:rsidP="0034424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май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«Разработка авторской программы», 24 ч., ОГАОУ ДПО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«Иркутский институт повышения квалификации работников образования»;</w:t>
            </w:r>
          </w:p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DE71B7" w:rsidRDefault="00DE71B7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326F05" w:rsidRDefault="00DE71B7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</w:p>
        </w:tc>
      </w:tr>
      <w:tr w:rsidR="00DE71B7" w:rsidRPr="00326F05" w:rsidTr="00BB1DA5">
        <w:trPr>
          <w:trHeight w:val="165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1517" w:type="dxa"/>
          </w:tcPr>
          <w:p w:rsidR="00DE71B7" w:rsidRPr="00326F05" w:rsidRDefault="00DE71B7" w:rsidP="00516C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516CD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государственное педагогическое училище, 1996, спец. «учитель нач. классов»,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нач. классов с правом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август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«Педагогическое планирование образовательной деятельности с детьми дошкольного возраста», 36 ч., ВСГАО, Институт дополнительного образования;</w:t>
            </w:r>
          </w:p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омпетентности в профессиональной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DE71B7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7E31EB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DE71B7" w:rsidRPr="00326F05" w:rsidRDefault="00DE71B7" w:rsidP="0051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право на ведение профессиональной деятельности  в сфере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DE71B7" w:rsidRPr="00326F05" w:rsidTr="00BB1DA5">
        <w:trPr>
          <w:trHeight w:val="112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7" w:type="dxa"/>
          </w:tcPr>
          <w:p w:rsidR="00DE71B7" w:rsidRPr="00326F05" w:rsidRDefault="00DE71B7" w:rsidP="003F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3F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DE71B7" w:rsidRPr="00326F05" w:rsidRDefault="00DE71B7" w:rsidP="003F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B7" w:rsidRPr="00326F05" w:rsidTr="00BB1DA5">
        <w:trPr>
          <w:trHeight w:val="165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государственное педагогическое училище, 1999, спец.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июнь 2013 г., программа «Составляющие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работника», 72 ч., ФГБОУ ВПО «Байкальский государственный университет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права»;</w:t>
            </w:r>
          </w:p>
          <w:p w:rsidR="00DE71B7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апрель 2014 г., «Особенности деятельности дошкольного образовательного учреждения в условиях внедрения Федеральных государственных образовательных стандартов дошкольного образования»,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FF142D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2014 г.,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переподготовка, профессиональная программа «Воспитание, образование и развитие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632 ч.,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Иркутской области «Институт повышения квалификации работников образования»</w:t>
            </w:r>
          </w:p>
        </w:tc>
      </w:tr>
      <w:tr w:rsidR="00DE71B7" w:rsidRPr="00326F05" w:rsidTr="00BB1DA5">
        <w:trPr>
          <w:trHeight w:val="180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Ольга Викторовна</w:t>
            </w:r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7E31EB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1979,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воспитание», </w:t>
            </w:r>
            <w:proofErr w:type="spell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. «воспитатель детского сада»</w:t>
            </w:r>
          </w:p>
        </w:tc>
        <w:tc>
          <w:tcPr>
            <w:tcW w:w="5528" w:type="dxa"/>
          </w:tcPr>
          <w:p w:rsidR="00DE71B7" w:rsidRPr="00BB1DA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- май 2012 г., «Современные стратегии реализации дошкольного образования. Реализация федеральных государственных требований в сфере дошкольного образования», 72 ч., Иркутский институт повышения квалификации работников образования;</w:t>
            </w:r>
          </w:p>
          <w:p w:rsidR="00DE71B7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 г.,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«Составляющие </w:t>
            </w:r>
            <w:proofErr w:type="gram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«Байкальский государственный университет экономики 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BB1DA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сентябрь 2016 г.,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«Инновационная деятельность педагога в условиях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DE71B7" w:rsidRPr="00326F05" w:rsidTr="00BB1DA5">
        <w:trPr>
          <w:trHeight w:val="180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</w:tcPr>
          <w:p w:rsidR="00DE71B7" w:rsidRPr="00326F05" w:rsidRDefault="00DE71B7" w:rsidP="0035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17" w:type="dxa"/>
          </w:tcPr>
          <w:p w:rsidR="00DE71B7" w:rsidRPr="00326F05" w:rsidRDefault="00DE71B7" w:rsidP="003577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Pr="00EF4B98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DE71B7" w:rsidRPr="00326F05" w:rsidRDefault="00DE71B7" w:rsidP="003577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Черемховское  государственное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образование»,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«воспитатель в дошкольных учреждениях»</w:t>
            </w:r>
          </w:p>
          <w:p w:rsidR="00DE71B7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Pr="00326F05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«менеджмент организации»,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«менеджер»</w:t>
            </w:r>
          </w:p>
        </w:tc>
        <w:tc>
          <w:tcPr>
            <w:tcW w:w="5528" w:type="dxa"/>
          </w:tcPr>
          <w:p w:rsidR="00DE71B7" w:rsidRPr="00326F05" w:rsidRDefault="00DE71B7" w:rsidP="003577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B7" w:rsidRPr="00326F05" w:rsidTr="00BB1DA5">
        <w:trPr>
          <w:trHeight w:val="150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DE71B7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-Сибирское, 1986, квалификация «воспитатель детского сада»</w:t>
            </w:r>
          </w:p>
          <w:p w:rsidR="00DE71B7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</w:p>
        </w:tc>
      </w:tr>
      <w:tr w:rsidR="00DE71B7" w:rsidRPr="00326F05" w:rsidTr="00BB1DA5">
        <w:trPr>
          <w:trHeight w:val="150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DE71B7" w:rsidRPr="00326F05" w:rsidRDefault="00DE71B7" w:rsidP="00EF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Андреева Валентина Петровна</w:t>
            </w:r>
          </w:p>
        </w:tc>
        <w:tc>
          <w:tcPr>
            <w:tcW w:w="1517" w:type="dxa"/>
          </w:tcPr>
          <w:p w:rsidR="00DE71B7" w:rsidRPr="00326F05" w:rsidRDefault="00DE71B7" w:rsidP="00EF23D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Default="00DE71B7" w:rsidP="00EF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1B7" w:rsidRPr="00326F05" w:rsidRDefault="00DE71B7" w:rsidP="00EF23D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71B7" w:rsidRDefault="00DE71B7" w:rsidP="00EF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Усолье-Сибирский государственный педагогический колледж, 2001, специальность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доп.подг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 в обл. рус. языка»</w:t>
            </w:r>
          </w:p>
          <w:p w:rsidR="00DE71B7" w:rsidRDefault="00DE71B7" w:rsidP="00EF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B7" w:rsidRPr="00326F05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«бакалавр», направление подготовки  «менеджмент»</w:t>
            </w:r>
          </w:p>
        </w:tc>
        <w:tc>
          <w:tcPr>
            <w:tcW w:w="5528" w:type="dxa"/>
          </w:tcPr>
          <w:p w:rsidR="00DE71B7" w:rsidRPr="00326F05" w:rsidRDefault="00DE71B7" w:rsidP="00EF23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Pr="00326F05" w:rsidRDefault="00DE71B7" w:rsidP="00EF23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DE71B7" w:rsidRDefault="00DE71B7" w:rsidP="00EF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326F05" w:rsidRDefault="00DE71B7" w:rsidP="00EF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</w:p>
        </w:tc>
      </w:tr>
      <w:tr w:rsidR="00DE71B7" w:rsidRPr="00326F05" w:rsidTr="00BB1DA5">
        <w:trPr>
          <w:trHeight w:val="165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7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DE71B7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-Сибирское, 1987, квалификация «воспитатель детского сада»</w:t>
            </w:r>
          </w:p>
          <w:p w:rsidR="00DE71B7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524B">
              <w:rPr>
                <w:rFonts w:ascii="Times New Roman" w:hAnsi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июнь 2013 г., программа «Современные стратегии реализации дошкольного образования», 72 ч., ОГАОУ ДПО «Иркутский институт повышения квалификации работников образования»;</w:t>
            </w:r>
          </w:p>
          <w:p w:rsidR="00DE71B7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«Педагог-пользователь персонального компьютера»,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1B7" w:rsidRPr="00326F05" w:rsidRDefault="00DE71B7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</w:p>
        </w:tc>
      </w:tr>
      <w:tr w:rsidR="00DE71B7" w:rsidRPr="00326F05" w:rsidTr="00BB1DA5">
        <w:trPr>
          <w:trHeight w:val="165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DE71B7" w:rsidRPr="00326F05" w:rsidRDefault="00DE71B7" w:rsidP="0011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17" w:type="dxa"/>
          </w:tcPr>
          <w:p w:rsidR="00DE71B7" w:rsidRPr="00326F05" w:rsidRDefault="00DE71B7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115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училище, 1991, спец. «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«воспитатель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DE71B7" w:rsidRPr="00326F05" w:rsidRDefault="00DE71B7" w:rsidP="00115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DE71B7" w:rsidRDefault="00DE71B7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1B7" w:rsidRPr="00326F05" w:rsidRDefault="00DE71B7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2015 г.,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«ИКТ в образовательной организации и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«Ангарский педагогический колледж» филиал в </w:t>
            </w:r>
            <w:proofErr w:type="spellStart"/>
            <w:r w:rsidRPr="00FF14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142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F142D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FF142D">
              <w:rPr>
                <w:rFonts w:ascii="Times New Roman" w:hAnsi="Times New Roman"/>
                <w:sz w:val="24"/>
                <w:szCs w:val="24"/>
              </w:rPr>
              <w:t>-Сибирское</w:t>
            </w:r>
          </w:p>
        </w:tc>
      </w:tr>
      <w:tr w:rsidR="00DE71B7" w:rsidRPr="00326F05" w:rsidTr="00BB1DA5">
        <w:trPr>
          <w:trHeight w:val="623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7" w:type="dxa"/>
          </w:tcPr>
          <w:p w:rsidR="00DE71B7" w:rsidRPr="00326F05" w:rsidRDefault="00DE71B7" w:rsidP="008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17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8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5528" w:type="dxa"/>
          </w:tcPr>
          <w:p w:rsidR="00DE71B7" w:rsidRPr="00326F05" w:rsidRDefault="00DE71B7" w:rsidP="00EF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«Воспитатель детей дошкольного возраста»,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ч.,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</w:p>
        </w:tc>
      </w:tr>
      <w:tr w:rsidR="00DE71B7" w:rsidRPr="00326F05" w:rsidTr="00BB1DA5">
        <w:trPr>
          <w:trHeight w:val="165"/>
        </w:trPr>
        <w:tc>
          <w:tcPr>
            <w:tcW w:w="533" w:type="dxa"/>
          </w:tcPr>
          <w:p w:rsidR="00DE71B7" w:rsidRPr="00326F05" w:rsidRDefault="00DE71B7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7" w:type="dxa"/>
          </w:tcPr>
          <w:p w:rsidR="00DE71B7" w:rsidRPr="00326F05" w:rsidRDefault="00DE71B7" w:rsidP="008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E71B7" w:rsidRPr="00326F05" w:rsidRDefault="00DE71B7" w:rsidP="008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17" w:type="dxa"/>
          </w:tcPr>
          <w:p w:rsidR="00DE71B7" w:rsidRPr="00326F05" w:rsidRDefault="00DE71B7" w:rsidP="0089300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DE71B7" w:rsidRPr="00326F05" w:rsidRDefault="00DE71B7" w:rsidP="0089300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DE71B7" w:rsidRPr="00326F05" w:rsidRDefault="00DE71B7" w:rsidP="0089300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9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/>
                <w:sz w:val="24"/>
                <w:szCs w:val="24"/>
              </w:rPr>
              <w:t>нгарск</w:t>
            </w:r>
            <w:proofErr w:type="spellEnd"/>
            <w:r w:rsidRPr="00EF4B98">
              <w:rPr>
                <w:rFonts w:ascii="Times New Roman" w:hAnsi="Times New Roman"/>
                <w:sz w:val="24"/>
                <w:szCs w:val="24"/>
              </w:rPr>
              <w:t>, 2017 г.,</w:t>
            </w:r>
            <w:r>
              <w:t xml:space="preserve"> </w:t>
            </w:r>
            <w:r w:rsidRPr="00EF4B98">
              <w:rPr>
                <w:rFonts w:ascii="Times New Roman" w:hAnsi="Times New Roman"/>
                <w:sz w:val="24"/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DE71B7" w:rsidRPr="00326F05" w:rsidRDefault="00DE71B7" w:rsidP="0089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апрель 2014 г., «Особенности деятельности дошкольного образовательного учреждения в условиях внедрения Федеральных государственных образовательных стандартов дошкольного образования»,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</w:p>
        </w:tc>
      </w:tr>
    </w:tbl>
    <w:p w:rsidR="00BD761D" w:rsidRPr="00326F05" w:rsidRDefault="00BD761D" w:rsidP="00326F05">
      <w:pPr>
        <w:tabs>
          <w:tab w:val="left" w:pos="284"/>
          <w:tab w:val="left" w:pos="127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61D" w:rsidRPr="00326F05" w:rsidSect="007853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61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5AFE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64D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2BFE"/>
    <w:rsid w:val="001832AE"/>
    <w:rsid w:val="001839E7"/>
    <w:rsid w:val="00184A4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15E"/>
    <w:rsid w:val="002E1B07"/>
    <w:rsid w:val="002E1C03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6F05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6E86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3D3A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02C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66F5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2FD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53C3"/>
    <w:rsid w:val="007861DF"/>
    <w:rsid w:val="00786879"/>
    <w:rsid w:val="00790D52"/>
    <w:rsid w:val="00790F35"/>
    <w:rsid w:val="00791AB1"/>
    <w:rsid w:val="00792546"/>
    <w:rsid w:val="007930F6"/>
    <w:rsid w:val="007939C3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31EB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27EC3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473AF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1DA5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61D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37FC3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1DD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734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519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B7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7B3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B98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42D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6754-B14F-4EB2-81AC-0D1AEC0F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15</cp:revision>
  <cp:lastPrinted>2016-09-08T08:16:00Z</cp:lastPrinted>
  <dcterms:created xsi:type="dcterms:W3CDTF">2014-07-21T02:40:00Z</dcterms:created>
  <dcterms:modified xsi:type="dcterms:W3CDTF">2017-10-18T04:43:00Z</dcterms:modified>
</cp:coreProperties>
</file>