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FA" w:rsidRDefault="000830F6" w:rsidP="000830F6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i/>
          <w:iCs/>
          <w:color w:val="660099"/>
          <w:sz w:val="32"/>
          <w:szCs w:val="32"/>
          <w:shd w:val="clear" w:color="auto" w:fill="FFFFFF"/>
        </w:rPr>
      </w:pPr>
      <w:r w:rsidRPr="000830F6">
        <w:rPr>
          <w:rFonts w:ascii="Times New Roman" w:hAnsi="Times New Roman" w:cs="Times New Roman"/>
          <w:b/>
          <w:bCs/>
          <w:i/>
          <w:iCs/>
          <w:color w:val="660099"/>
          <w:sz w:val="32"/>
          <w:szCs w:val="32"/>
          <w:shd w:val="clear" w:color="auto" w:fill="FFFFFF"/>
        </w:rPr>
        <w:t xml:space="preserve">ФИЗИЧЕСКОЕ ВОСПИТАНИЕ ДЕТЕЙ </w:t>
      </w:r>
    </w:p>
    <w:p w:rsidR="000830F6" w:rsidRDefault="000830F6" w:rsidP="000830F6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i/>
          <w:iCs/>
          <w:color w:val="660099"/>
          <w:sz w:val="32"/>
          <w:szCs w:val="32"/>
          <w:shd w:val="clear" w:color="auto" w:fill="FFFFFF"/>
        </w:rPr>
      </w:pPr>
      <w:r w:rsidRPr="000830F6">
        <w:rPr>
          <w:rFonts w:ascii="Times New Roman" w:hAnsi="Times New Roman" w:cs="Times New Roman"/>
          <w:b/>
          <w:bCs/>
          <w:i/>
          <w:iCs/>
          <w:color w:val="660099"/>
          <w:sz w:val="32"/>
          <w:szCs w:val="32"/>
          <w:shd w:val="clear" w:color="auto" w:fill="FFFFFF"/>
        </w:rPr>
        <w:t>С СИНДРОМОМ ДЕФИЦИТА ВНИМАНИЯ</w:t>
      </w:r>
    </w:p>
    <w:p w:rsid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ребенок живой, подвижный и непоседливый – это не всегда свидетельствует </w:t>
      </w:r>
      <w:proofErr w:type="gramStart"/>
      <w:r w:rsidRPr="00083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083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83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gramEnd"/>
      <w:r w:rsidRPr="00083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proofErr w:type="spellStart"/>
      <w:r w:rsidRPr="000C49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гиперактивности</w:t>
      </w:r>
      <w:bookmarkEnd w:id="0"/>
      <w:proofErr w:type="spellEnd"/>
      <w:r w:rsidRPr="00083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Вполне нормально, если он не может усидеть долго за столом, неугомонен перед сном, непослушен в магазине игрушек и бегает, не останавливаясь, после длительного переезда. Главное отличие активного ребенка от </w:t>
      </w:r>
      <w:proofErr w:type="spellStart"/>
      <w:r w:rsidRPr="00083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гиперактивного</w:t>
      </w:r>
      <w:proofErr w:type="spellEnd"/>
      <w:r w:rsidRPr="00083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именно в том, что последний будет бегать, бесцельно двигаться, не задерживаясь надолго на любом, самом интересном предмете, независимо от ситуации, будь то дома, в гостях или кабинете врача. На него не подействуют ни бесконечные просьбы, ни уговоры, ни подкуп. У него не работает механизм самоконтроля, в отличие от его сверстников, даже самых избалованных. </w:t>
      </w:r>
      <w:proofErr w:type="spellStart"/>
      <w:r w:rsidRPr="00083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Гиперактивность</w:t>
      </w:r>
      <w:proofErr w:type="spellEnd"/>
      <w:r w:rsidRPr="00083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болезнь, которую необходимо лечить.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83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известно, занятия физкультурой укрепляют здоровье человека, нередко избавляя его от заболеваний. Физические упражнения улучшают работу сердечнососудистой и дыхательной систем, активизируют обмен веществ, укрепляют мышцы и ткани, увеличивают кислородный обмен, выводят шлаки, снимают мышечную усталость, насыщают человека дополнительной энергией.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0830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Гиперактивные</w:t>
      </w:r>
      <w:proofErr w:type="spellEnd"/>
      <w:r w:rsidRPr="000830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дети нуждаются в строгом режиме, и вся их деятельность должна носить максимально регулярный характер. Чтобы такие дети охотно занимались и добивались успеха там, где прежде терпели только неудачу, им нужна частая похвала, ободрение и особое внимание. Очень важно научить членов семьи правильно обращаться с </w:t>
      </w:r>
      <w:proofErr w:type="spellStart"/>
      <w:r w:rsidRPr="000830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гиперактивным</w:t>
      </w:r>
      <w:proofErr w:type="spellEnd"/>
      <w:r w:rsidRPr="000830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ребенком.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83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Правила поведения родителей с </w:t>
      </w:r>
      <w:proofErr w:type="spellStart"/>
      <w:r w:rsidRPr="00083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гиперактивным</w:t>
      </w:r>
      <w:proofErr w:type="spellEnd"/>
      <w:r w:rsidRPr="00083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ребёнком: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дома четкий распорядок дня;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выслушивать то, что хочет сказать ребенок (в противном случае он не услышит вас);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 одними и теми же словами повторять многократно свою просьбу (нейтральным тоном);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отвлекать ребенка в случае капризов: предложить на выбор другую возможную в данный момент деятельность; задать неожиданный вопрос; отреагировать неожиданным для ребенка образом (пошутить, повторить его действия);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сфотографировать ребенка или подвести его к зеркалу в тот момент, когда он капризничает;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в комнате одного (если это безопасно для его здоровья);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запрещать действие ребенка в категоричной форме;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читать нотаций (ребенок все равно их не слышит);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приказывать, а просить (но не заискивать);</w:t>
      </w:r>
    </w:p>
    <w:p w:rsid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настаивать на том, чтобы ребенок во что бы то ни </w:t>
      </w:r>
      <w:proofErr w:type="gramStart"/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proofErr w:type="gramEnd"/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принёс извинения.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Таким образом, знание основных признаков синдрома дефицита внимания с </w:t>
      </w:r>
      <w:proofErr w:type="spellStart"/>
      <w:r w:rsidRPr="00083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гиперактивностью</w:t>
      </w:r>
      <w:proofErr w:type="spellEnd"/>
      <w:r w:rsidRPr="00083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позволит взрослым, окружающим ребенка дома и в дошкольном учреждении, грамотно выстроить систему взаимоотношений с ним и организовать такой распорядок жизни дошкольника, который создаст все условия для коррекции отклонений в его развитии.</w:t>
      </w:r>
    </w:p>
    <w:p w:rsidR="000830F6" w:rsidRDefault="000830F6" w:rsidP="000830F6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0830F6" w:rsidRDefault="000830F6" w:rsidP="000830F6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0C49FA" w:rsidRDefault="000C49FA" w:rsidP="000830F6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0C49FA" w:rsidRDefault="000C49FA" w:rsidP="000830F6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830F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ИГРЫ ДЛЯ ДЕТЕЙ С СИНДРОМОМ ДЕФИЦИТА ВНИМАНИЯ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830F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 ГИПЕРАКТИВНОСТЬЮ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830F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«НАЙДИ ОТЛИЧИЕ»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83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концентрировать внимание на деталях.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83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рисует любую несложную картинку (котик, домик и др.) и передаёт её взрослому, а сам отворачивается. Взрослый дорисовывает несколько деталей и возвращает картинку. Ребёнок должен заметить, что изменилось в рисунке. Затем они меняются ролями.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83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 можно проводить и с группой детей. В этом случае дошкольники по очереди рисуют на доске какой-либо рисунок и отворачиваются (при этом возможность движения не ограничивается). Взрослый дорисовывает несколько деталей. Дети, взглянув на </w:t>
      </w:r>
      <w:proofErr w:type="spellStart"/>
      <w:proofErr w:type="gramStart"/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рисунок, должны сказать, что изменилось.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830F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«ЛАСКОВЫЕ ЛАПКИ»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83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 </w:t>
      </w:r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напряжение, мышечные зажимы, снизить агрессивность, развить чувственное восприятие, гармонизировать отношения между ребёнком и взрослым.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83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подбирает 6-7 мелких предметов различной фактуры: кусочек меха, кисточку, стеклянный флакон, бусы, вату и т.д. Всё это выкладывается на стол. Ребёнку предлагается оголить руку по локоть.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83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объясняет, что по руке будет ходить «зверёк» и касаться ласковыми лапками. Надо с закрытыми глазами угадать, какой «зверёк» прикасается к руке – отгадать предмет. Прикосновения должны быть поглаживающими, приятными.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83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игры: </w:t>
      </w:r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«зверёк» будет прикасаться к щеке, колену, ладони. Можно поменяться с ребёнком местами.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830F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«ЗАПРЕЩЁННОЕ ДВИЖЕНИЕ»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83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 чётким правилам организует, дисциплинирует и сплачивает детей, развивает быстроту реакции и вызывает здоровый эмоциональный подъём.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83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стоят лицом к ведущему. Под музыку с началом каждого такта  они повторяют движения, которые показывает ведущий. Затем выбирается одно движение, которое нельзя будет выполнить. Тот, кто повторит запрещённое движение, выходит из игры.</w:t>
      </w:r>
    </w:p>
    <w:p w:rsidR="000830F6" w:rsidRPr="000830F6" w:rsidRDefault="000830F6" w:rsidP="000830F6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83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0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показа движения можно называть вслух цифры. Участники игры повторяют все цифры, кроме одной, запрещённой, например, цифры 5. Когда дети её услышат, они должны будут хлопать в ладоши (или кружиться на месте).</w:t>
      </w:r>
    </w:p>
    <w:p w:rsidR="00CF6009" w:rsidRPr="000830F6" w:rsidRDefault="00CF6009" w:rsidP="000830F6">
      <w:pPr>
        <w:ind w:left="-1134"/>
        <w:jc w:val="both"/>
        <w:rPr>
          <w:sz w:val="28"/>
          <w:szCs w:val="28"/>
        </w:rPr>
      </w:pPr>
    </w:p>
    <w:sectPr w:rsidR="00CF6009" w:rsidRPr="000830F6" w:rsidSect="00CF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5367"/>
    <w:multiLevelType w:val="multilevel"/>
    <w:tmpl w:val="D49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0F6"/>
    <w:rsid w:val="000830F6"/>
    <w:rsid w:val="000C49FA"/>
    <w:rsid w:val="00C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8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830F6"/>
  </w:style>
  <w:style w:type="paragraph" w:customStyle="1" w:styleId="c2">
    <w:name w:val="c2"/>
    <w:basedOn w:val="a"/>
    <w:rsid w:val="0008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830F6"/>
  </w:style>
  <w:style w:type="character" w:customStyle="1" w:styleId="c8">
    <w:name w:val="c8"/>
    <w:basedOn w:val="a0"/>
    <w:rsid w:val="000830F6"/>
  </w:style>
  <w:style w:type="character" w:customStyle="1" w:styleId="c12">
    <w:name w:val="c12"/>
    <w:basedOn w:val="a0"/>
    <w:rsid w:val="000830F6"/>
  </w:style>
  <w:style w:type="character" w:customStyle="1" w:styleId="c0">
    <w:name w:val="c0"/>
    <w:basedOn w:val="a0"/>
    <w:rsid w:val="000830F6"/>
  </w:style>
  <w:style w:type="character" w:customStyle="1" w:styleId="c10">
    <w:name w:val="c10"/>
    <w:basedOn w:val="a0"/>
    <w:rsid w:val="00083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710</Words>
  <Characters>4053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4312</dc:creator>
  <cp:keywords/>
  <dc:description/>
  <cp:lastModifiedBy>User</cp:lastModifiedBy>
  <cp:revision>3</cp:revision>
  <dcterms:created xsi:type="dcterms:W3CDTF">2017-04-02T09:47:00Z</dcterms:created>
  <dcterms:modified xsi:type="dcterms:W3CDTF">2017-04-07T05:53:00Z</dcterms:modified>
</cp:coreProperties>
</file>